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B27FB4" w:rsidRPr="00450CEF" w:rsidTr="00B27FB4">
        <w:trPr>
          <w:trHeight w:val="3177"/>
        </w:trPr>
        <w:tc>
          <w:tcPr>
            <w:tcW w:w="9906" w:type="dxa"/>
          </w:tcPr>
          <w:p w:rsidR="00B27FB4" w:rsidRDefault="00B27FB4">
            <w:bookmarkStart w:id="0" w:name="_GoBack"/>
            <w:bookmarkEnd w:id="0"/>
            <w:r w:rsidRPr="004C058C">
              <w:rPr>
                <w:noProof/>
              </w:rPr>
              <w:drawing>
                <wp:inline distT="0" distB="0" distL="0" distR="0" wp14:anchorId="13B7193D" wp14:editId="724FF028">
                  <wp:extent cx="6152515" cy="271399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271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комплекса </w:t>
      </w:r>
      <w:r>
        <w:t xml:space="preserve"> </w:t>
      </w:r>
      <w:r w:rsidR="00FA0DD8">
        <w:t>«Первая Промышленная, 9/4</w:t>
      </w:r>
      <w:r w:rsidR="00116140">
        <w:t>»</w:t>
      </w:r>
      <w:r w:rsidR="00116140" w:rsidRPr="008A6781">
        <w:t xml:space="preserve">, расположенного по адресу: </w:t>
      </w:r>
      <w:r w:rsidR="00116140" w:rsidRPr="005D4001">
        <w:t xml:space="preserve">Красноярский край, г. Зеленогорск, ул. </w:t>
      </w:r>
      <w:r w:rsidR="00FA0DD8">
        <w:t>Первая Промышленная, 9/4</w:t>
      </w:r>
      <w:r w:rsidR="00116140">
        <w:t>,</w:t>
      </w:r>
      <w:r>
        <w:t xml:space="preserve">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8937"/>
        <w:gridCol w:w="671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6351EC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6351EC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6351EC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6351EC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9B1024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Первая </w:t>
            </w:r>
            <w:r w:rsidR="00FA0DD8">
              <w:rPr>
                <w:rStyle w:val="afff6"/>
                <w:rFonts w:eastAsia="Times New Roman"/>
                <w:color w:val="auto"/>
                <w:sz w:val="26"/>
                <w:szCs w:val="26"/>
              </w:rPr>
              <w:t>Промышленная, 9/4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Первая</w:t>
            </w:r>
            <w:r w:rsidR="00FA0DD8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Промышленная, 9/4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16140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участок, </w:t>
            </w:r>
            <w:r w:rsidR="00FA0DD8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 w:rsidR="00FA0DD8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е</w:t>
            </w:r>
            <w:r w:rsid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B27FB4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B27FB4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3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DE786A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9B1024">
              <w:rPr>
                <w:b/>
                <w:sz w:val="26"/>
                <w:szCs w:val="26"/>
              </w:rPr>
              <w:t>2</w:t>
            </w:r>
            <w:r w:rsidR="00DE786A">
              <w:rPr>
                <w:b/>
                <w:sz w:val="26"/>
                <w:szCs w:val="26"/>
              </w:rPr>
              <w:t>8</w:t>
            </w:r>
            <w:r w:rsidR="002F5F72">
              <w:rPr>
                <w:b/>
                <w:sz w:val="26"/>
                <w:szCs w:val="26"/>
              </w:rPr>
              <w:t>.12</w:t>
            </w:r>
            <w:r w:rsidRPr="00F57479">
              <w:rPr>
                <w:b/>
                <w:sz w:val="26"/>
                <w:szCs w:val="26"/>
              </w:rPr>
              <w:t>.2023г.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DE786A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DE786A">
              <w:rPr>
                <w:b/>
                <w:sz w:val="26"/>
                <w:szCs w:val="26"/>
              </w:rPr>
              <w:t>21</w:t>
            </w:r>
            <w:r w:rsidRPr="00BC4139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4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DE786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DE786A">
              <w:rPr>
                <w:b/>
                <w:sz w:val="26"/>
                <w:szCs w:val="26"/>
              </w:rPr>
              <w:t>22</w:t>
            </w:r>
            <w:r w:rsidR="002F5F72">
              <w:rPr>
                <w:b/>
                <w:sz w:val="26"/>
                <w:szCs w:val="26"/>
              </w:rPr>
              <w:t>.0</w:t>
            </w:r>
            <w:r w:rsidR="00106E1A">
              <w:rPr>
                <w:b/>
                <w:sz w:val="26"/>
                <w:szCs w:val="26"/>
              </w:rPr>
              <w:t>3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513FB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F57479">
              <w:rPr>
                <w:rFonts w:eastAsia="Times New Roman"/>
                <w:sz w:val="26"/>
                <w:szCs w:val="26"/>
              </w:rPr>
              <w:instrText xml:space="preserve"> REF _Ref405989881 \r \h  \* MERGEFORMAT </w:instrText>
            </w:r>
            <w:r w:rsidR="00CE70A8" w:rsidRPr="00F57479">
              <w:rPr>
                <w:rFonts w:eastAsia="Times New Roman"/>
                <w:sz w:val="26"/>
                <w:szCs w:val="26"/>
              </w:rPr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separate"/>
            </w:r>
            <w:r w:rsidR="00513FB7" w:rsidRPr="00F57479">
              <w:rPr>
                <w:rFonts w:eastAsia="Times New Roman"/>
                <w:sz w:val="26"/>
                <w:szCs w:val="26"/>
              </w:rPr>
              <w:t>3</w:t>
            </w:r>
            <w:r w:rsidR="00CE70A8" w:rsidRPr="00F57479">
              <w:rPr>
                <w:rFonts w:eastAsia="Times New Roman"/>
                <w:sz w:val="26"/>
                <w:szCs w:val="26"/>
              </w:rPr>
              <w:fldChar w:fldCharType="end"/>
            </w:r>
            <w:r w:rsidRPr="00F5747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DE786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DE786A">
              <w:rPr>
                <w:b/>
                <w:sz w:val="26"/>
                <w:szCs w:val="26"/>
              </w:rPr>
              <w:t>7</w:t>
            </w:r>
            <w:r w:rsidR="00EE60A9">
              <w:rPr>
                <w:b/>
                <w:sz w:val="26"/>
                <w:szCs w:val="26"/>
              </w:rPr>
              <w:t>.03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5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6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DE786A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786A">
              <w:rPr>
                <w:b/>
                <w:sz w:val="26"/>
                <w:szCs w:val="26"/>
              </w:rPr>
              <w:t>28</w:t>
            </w:r>
            <w:r w:rsidR="002F5F72">
              <w:rPr>
                <w:b/>
                <w:sz w:val="26"/>
                <w:szCs w:val="26"/>
              </w:rPr>
              <w:t>.12</w:t>
            </w:r>
            <w:r w:rsidRPr="00616E54">
              <w:rPr>
                <w:b/>
                <w:sz w:val="26"/>
                <w:szCs w:val="26"/>
              </w:rPr>
              <w:t>.20</w:t>
            </w:r>
            <w:r w:rsidRPr="006236D7">
              <w:rPr>
                <w:b/>
                <w:sz w:val="26"/>
                <w:szCs w:val="26"/>
              </w:rPr>
              <w:t>2</w:t>
            </w:r>
            <w:r w:rsidR="00147625">
              <w:rPr>
                <w:b/>
                <w:sz w:val="26"/>
                <w:szCs w:val="26"/>
              </w:rPr>
              <w:t>3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786A">
              <w:rPr>
                <w:b/>
                <w:sz w:val="26"/>
                <w:szCs w:val="26"/>
              </w:rPr>
              <w:t>21</w:t>
            </w:r>
            <w:r w:rsidR="00106E1A">
              <w:rPr>
                <w:b/>
                <w:sz w:val="26"/>
                <w:szCs w:val="26"/>
              </w:rPr>
              <w:t>.03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7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FA0DD8">
        <w:rPr>
          <w:b/>
          <w:bCs/>
          <w:spacing w:val="-1"/>
          <w:sz w:val="26"/>
          <w:szCs w:val="26"/>
        </w:rPr>
        <w:t>Первая Промышленная, 9/4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9B1024">
        <w:rPr>
          <w:b/>
          <w:bCs/>
          <w:spacing w:val="-1"/>
          <w:sz w:val="26"/>
          <w:szCs w:val="26"/>
        </w:rPr>
        <w:t xml:space="preserve">Первая Промышленная, </w:t>
      </w:r>
      <w:r w:rsidR="00FA0DD8">
        <w:rPr>
          <w:b/>
          <w:bCs/>
          <w:spacing w:val="-1"/>
          <w:sz w:val="26"/>
          <w:szCs w:val="26"/>
        </w:rPr>
        <w:t>9/4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p w:rsidR="000A30A7" w:rsidRDefault="000A30A7" w:rsidP="002F5F72">
      <w:pPr>
        <w:ind w:firstLine="851"/>
        <w:rPr>
          <w:sz w:val="26"/>
          <w:szCs w:val="26"/>
        </w:rPr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9214"/>
      </w:tblGrid>
      <w:tr w:rsidR="00FA0DD8" w:rsidRPr="000A30A7" w:rsidTr="000A30A7">
        <w:trPr>
          <w:trHeight w:val="161"/>
        </w:trPr>
        <w:tc>
          <w:tcPr>
            <w:tcW w:w="99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0DD8" w:rsidRPr="000A30A7" w:rsidRDefault="00FA0DD8" w:rsidP="00FA0DD8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0A30A7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FA0DD8" w:rsidRPr="000A30A7" w:rsidTr="000A30A7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DD8" w:rsidRPr="000A30A7" w:rsidRDefault="00FA0DD8" w:rsidP="00B20B5B">
            <w:pPr>
              <w:rPr>
                <w:sz w:val="26"/>
                <w:szCs w:val="26"/>
              </w:rPr>
            </w:pPr>
            <w:r w:rsidRPr="000A30A7">
              <w:rPr>
                <w:sz w:val="26"/>
                <w:szCs w:val="26"/>
              </w:rPr>
              <w:t>1.</w:t>
            </w:r>
            <w:r w:rsidRPr="000A30A7">
              <w:rPr>
                <w:sz w:val="26"/>
                <w:szCs w:val="26"/>
                <w:lang w:val="en-US"/>
              </w:rPr>
              <w:t>1</w:t>
            </w:r>
            <w:r w:rsidRPr="000A30A7">
              <w:rPr>
                <w:sz w:val="26"/>
                <w:szCs w:val="26"/>
              </w:rPr>
              <w:t>.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0DD8" w:rsidRPr="000A30A7" w:rsidRDefault="00FA0DD8" w:rsidP="00B20B5B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A30A7">
              <w:rPr>
                <w:sz w:val="26"/>
                <w:szCs w:val="26"/>
              </w:rPr>
              <w:t xml:space="preserve">Земельный участок; категория земель: земли населенных пунктов; разрешенное использование: для эксплуатации нежилого здания, общая площадь 4424 кв.м.; кадастровый  номер 24:59:0104001:149, адрес: </w:t>
            </w:r>
            <w:r w:rsidR="000A30A7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в раницах участка. Почтовый адрем ориентирв: Россия, </w:t>
            </w:r>
            <w:r w:rsidRPr="000A30A7">
              <w:rPr>
                <w:sz w:val="26"/>
                <w:szCs w:val="26"/>
              </w:rPr>
              <w:t>Красноярский край, г. Зеленогорск, ул. Первая Промышленная, 9/4 (выписка ЕГРН от 09.09.2022 № КУВИ-001/2022-15630712).</w:t>
            </w:r>
          </w:p>
        </w:tc>
      </w:tr>
      <w:tr w:rsidR="00FA0DD8" w:rsidRPr="000A30A7" w:rsidTr="000A30A7">
        <w:trPr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DD8" w:rsidRPr="000A30A7" w:rsidRDefault="00FA0DD8" w:rsidP="00B20B5B">
            <w:pPr>
              <w:rPr>
                <w:sz w:val="26"/>
                <w:szCs w:val="26"/>
              </w:rPr>
            </w:pPr>
            <w:r w:rsidRPr="000A30A7">
              <w:rPr>
                <w:sz w:val="26"/>
                <w:szCs w:val="26"/>
              </w:rPr>
              <w:t>1.2.</w:t>
            </w:r>
          </w:p>
        </w:tc>
        <w:tc>
          <w:tcPr>
            <w:tcW w:w="9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0DD8" w:rsidRPr="000A30A7" w:rsidRDefault="00FA0DD8" w:rsidP="00B20B5B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A30A7">
              <w:rPr>
                <w:sz w:val="26"/>
                <w:szCs w:val="26"/>
              </w:rPr>
              <w:t>Здание склада № 3; назначение: нежилое; 1-этажный, общая площадь 2425,6 кв.м., лит. В, В1, год постройки: 1989, материал стен: железобетонные панели, кирпич, адрес: Красноярский край, г. Зеленогорск, ул. Первая Промышленная, 9/4 (свидетельство о государственной регистрации права серии 24 ЕЗ № 943336 от 01.10.2008).</w:t>
            </w:r>
          </w:p>
        </w:tc>
      </w:tr>
    </w:tbl>
    <w:p w:rsidR="00E11C88" w:rsidRPr="009B1024" w:rsidRDefault="00E11C88" w:rsidP="00E11C88">
      <w:pPr>
        <w:ind w:firstLine="567"/>
        <w:rPr>
          <w:sz w:val="26"/>
          <w:szCs w:val="26"/>
        </w:rPr>
      </w:pPr>
      <w:r w:rsidRPr="009B1024">
        <w:rPr>
          <w:sz w:val="26"/>
          <w:szCs w:val="26"/>
        </w:rPr>
        <w:t>Имущество продается одним лотом.</w:t>
      </w:r>
    </w:p>
    <w:p w:rsidR="00DE786A" w:rsidRPr="00C9071A" w:rsidRDefault="00DE786A" w:rsidP="00DE786A">
      <w:pPr>
        <w:ind w:firstLine="567"/>
      </w:pPr>
      <w:r w:rsidRPr="00C9071A">
        <w:t>Обременения отсутствуют.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9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0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>в отсканированном виде в формате Adobe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1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2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3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CC6B5D">
        <w:rPr>
          <w:rStyle w:val="afff6"/>
          <w:b/>
          <w:color w:val="auto"/>
          <w:sz w:val="24"/>
          <w:szCs w:val="24"/>
        </w:rPr>
        <w:t>Первая Промышленная, 9/4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CC6B5D">
        <w:rPr>
          <w:rStyle w:val="afff6"/>
          <w:b/>
          <w:color w:val="auto"/>
          <w:sz w:val="24"/>
          <w:szCs w:val="24"/>
        </w:rPr>
        <w:t>Первая Промышленная, 9/4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>(фамилия, имя, отчество, должность)(для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CC6B5D">
        <w:rPr>
          <w:rStyle w:val="afff6"/>
          <w:b/>
          <w:color w:val="auto"/>
          <w:sz w:val="24"/>
          <w:szCs w:val="24"/>
        </w:rPr>
        <w:t>Первая Промышленная, 9/4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 xml:space="preserve">Первая Промышленная, </w:t>
      </w:r>
      <w:r w:rsidR="00CC6B5D">
        <w:rPr>
          <w:rStyle w:val="afff6"/>
          <w:b/>
          <w:color w:val="auto"/>
          <w:sz w:val="24"/>
          <w:szCs w:val="24"/>
        </w:rPr>
        <w:t>9/4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(первый платеж не может составлять менее 20% от цены мущества)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недупщении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9B1024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CC6B5D">
        <w:rPr>
          <w:rStyle w:val="afff6"/>
          <w:b/>
          <w:color w:val="auto"/>
          <w:sz w:val="24"/>
          <w:szCs w:val="24"/>
        </w:rPr>
        <w:t>Первая Промышленная, 9/4</w:t>
      </w:r>
      <w:r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>
        <w:rPr>
          <w:rStyle w:val="afff6"/>
          <w:b/>
          <w:color w:val="auto"/>
          <w:sz w:val="24"/>
          <w:szCs w:val="24"/>
        </w:rPr>
        <w:t xml:space="preserve">Первая Промышленная, </w:t>
      </w:r>
      <w:r w:rsidR="00CC6B5D">
        <w:rPr>
          <w:rStyle w:val="afff6"/>
          <w:b/>
          <w:color w:val="auto"/>
          <w:sz w:val="24"/>
          <w:szCs w:val="24"/>
        </w:rPr>
        <w:t>9/4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4"/>
      <w:headerReference w:type="first" r:id="rId25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40" w:rsidRDefault="00116140">
      <w:r>
        <w:separator/>
      </w:r>
    </w:p>
    <w:p w:rsidR="00116140" w:rsidRDefault="00116140"/>
  </w:endnote>
  <w:endnote w:type="continuationSeparator" w:id="0">
    <w:p w:rsidR="00116140" w:rsidRDefault="00116140">
      <w:r>
        <w:continuationSeparator/>
      </w:r>
    </w:p>
    <w:p w:rsidR="00116140" w:rsidRDefault="0011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40" w:rsidRDefault="00116140">
      <w:r>
        <w:separator/>
      </w:r>
    </w:p>
    <w:p w:rsidR="00116140" w:rsidRDefault="00116140"/>
  </w:footnote>
  <w:footnote w:type="continuationSeparator" w:id="0">
    <w:p w:rsidR="00116140" w:rsidRDefault="00116140">
      <w:r>
        <w:continuationSeparator/>
      </w:r>
    </w:p>
    <w:p w:rsidR="00116140" w:rsidRDefault="00116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40" w:rsidRDefault="0011614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7FB4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40" w:rsidRDefault="0011614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2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25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24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 w:qFormat="1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 w:qFormat="1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roseltorg.r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19@rosatom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mailto:19@rosatom.r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p.ru/" TargetMode="External"/><Relationship Id="rId20" Type="http://schemas.openxmlformats.org/officeDocument/2006/relationships/hyperlink" Target="consultantplus://offline/main?base=LAW;n=110141;fld=134;dst=51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roseltorg.ru/" TargetMode="External"/><Relationship Id="rId23" Type="http://schemas.openxmlformats.org/officeDocument/2006/relationships/hyperlink" Target="consultantplus://offline/ref=E2324113231312069C149E4104951DCC9B640F99FABA503ADC2CE5832CWAH2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cp.ru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19@rosatom.ru" TargetMode="External"/><Relationship Id="rId22" Type="http://schemas.openxmlformats.org/officeDocument/2006/relationships/hyperlink" Target="https://www.roseltorg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09D82B-F6F9-40FC-A368-E7DFFFF36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E5668-78D5-4A78-9CC1-BC67EE41B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2EC652-FF32-4D26-A010-2DDCB3EC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4079</Words>
  <Characters>28579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32593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2023-08-09T07:47:00Z</cp:lastPrinted>
  <dcterms:created xsi:type="dcterms:W3CDTF">2023-12-28T03:05:00Z</dcterms:created>
  <dcterms:modified xsi:type="dcterms:W3CDTF">2023-12-28T03:05:00Z</dcterms:modified>
</cp:coreProperties>
</file>