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A85D87" w:rsidP="005F793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6195F4BD" wp14:editId="744EFA4E">
                  <wp:extent cx="2714400" cy="214560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00" cy="21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3A404A" w:rsidP="00D60C4F">
      <w:pPr>
        <w:jc w:val="center"/>
      </w:pPr>
      <w:r w:rsidRPr="00D60C4F">
        <w:t xml:space="preserve">имущественного комплекса, расположенного по адресу: </w:t>
      </w:r>
      <w:r w:rsidR="005447BC">
        <w:t>Красноярский край, г. Зеленогорск, ул. Первая Промышленная, 9/</w:t>
      </w:r>
      <w:r w:rsidR="005447BC">
        <w:rPr>
          <w:lang w:val="en-US"/>
        </w:rPr>
        <w:t>4</w:t>
      </w:r>
      <w:r w:rsidRPr="00D60C4F">
        <w:t xml:space="preserve">, </w:t>
      </w:r>
      <w:r w:rsidR="00585A5F" w:rsidRPr="00D60C4F">
        <w:t>принадлежащего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625063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A85D8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7</w:t>
      </w:r>
    </w:p>
    <w:p w:rsidR="00E963C4" w:rsidRPr="00A72A77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7</w:t>
      </w:r>
    </w:p>
    <w:p w:rsidR="00E963C4" w:rsidRPr="00E95F0F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C07DC">
        <w:rPr>
          <w:iCs/>
          <w:noProof/>
        </w:rPr>
        <w:t>7</w:t>
      </w:r>
    </w:p>
    <w:p w:rsidR="00E963C4" w:rsidRPr="00A72A77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8</w:t>
      </w:r>
    </w:p>
    <w:p w:rsidR="00E963C4" w:rsidRPr="00F403BF" w:rsidRDefault="00A85D87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8</w:t>
      </w:r>
    </w:p>
    <w:p w:rsidR="00E963C4" w:rsidRPr="00A72A77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F403BF">
        <w:rPr>
          <w:iCs/>
          <w:noProof/>
        </w:rPr>
        <w:t>8</w:t>
      </w:r>
    </w:p>
    <w:p w:rsidR="00E963C4" w:rsidRPr="004F720A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EC07DC">
        <w:rPr>
          <w:iCs/>
          <w:noProof/>
        </w:rPr>
        <w:t>8</w:t>
      </w:r>
    </w:p>
    <w:p w:rsidR="00E963C4" w:rsidRPr="00E95F0F" w:rsidRDefault="00A85D87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</w:t>
      </w:r>
      <w:r w:rsidR="00EC07DC">
        <w:rPr>
          <w:iCs/>
          <w:noProof/>
        </w:rPr>
        <w:t>0</w:t>
      </w:r>
    </w:p>
    <w:p w:rsidR="00E963C4" w:rsidRPr="00F403BF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11</w:t>
      </w:r>
    </w:p>
    <w:p w:rsidR="00E963C4" w:rsidRPr="00A72A77" w:rsidRDefault="00A85D87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</w:t>
      </w:r>
      <w:r w:rsidR="00EC07DC">
        <w:rPr>
          <w:iCs/>
          <w:noProof/>
        </w:rPr>
        <w:t>1</w:t>
      </w:r>
    </w:p>
    <w:p w:rsidR="00E963C4" w:rsidRPr="00A72A77" w:rsidRDefault="00A85D87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EC07DC">
        <w:rPr>
          <w:noProof/>
        </w:rPr>
        <w:t>11</w:t>
      </w:r>
    </w:p>
    <w:p w:rsidR="00E963C4" w:rsidRPr="00A72A77" w:rsidRDefault="00A85D8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15</w:t>
      </w:r>
    </w:p>
    <w:p w:rsidR="00E963C4" w:rsidRPr="00A72A77" w:rsidRDefault="00A85D87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595FBE" w:rsidRPr="00FB3C5F" w:rsidRDefault="003A404A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A5CE7">
              <w:rPr>
                <w:sz w:val="26"/>
                <w:szCs w:val="26"/>
              </w:rPr>
              <w:t xml:space="preserve">Имущественный комплекс, расположенный по адресу: </w:t>
            </w:r>
            <w:r w:rsidR="00FB3C5F" w:rsidRPr="00FB3C5F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ул. Первая </w:t>
            </w:r>
            <w:r w:rsidR="00FB3C5F">
              <w:rPr>
                <w:bCs/>
                <w:sz w:val="26"/>
                <w:szCs w:val="26"/>
                <w:lang w:eastAsia="ar-SA"/>
              </w:rPr>
              <w:t>П</w:t>
            </w:r>
            <w:r w:rsidR="00FB3C5F" w:rsidRPr="00FB3C5F">
              <w:rPr>
                <w:bCs/>
                <w:sz w:val="26"/>
                <w:szCs w:val="26"/>
                <w:lang w:eastAsia="ar-SA"/>
              </w:rPr>
              <w:t>ромышленная, 9/4</w:t>
            </w:r>
            <w:r w:rsidR="00595FBE" w:rsidRPr="00FB3C5F">
              <w:rPr>
                <w:bCs/>
                <w:sz w:val="26"/>
                <w:szCs w:val="26"/>
              </w:rPr>
              <w:t>.</w:t>
            </w:r>
          </w:p>
          <w:p w:rsidR="00AA5CE7" w:rsidRPr="00AA5CE7" w:rsidRDefault="00EF711E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Имущества: </w:t>
            </w:r>
            <w:r w:rsidR="00AA5CE7" w:rsidRPr="00AA5CE7">
              <w:rPr>
                <w:sz w:val="26"/>
                <w:szCs w:val="26"/>
              </w:rPr>
              <w:t>1 земельный участок,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1 здани</w:t>
            </w:r>
            <w:r w:rsidR="00595FBE">
              <w:rPr>
                <w:bCs/>
                <w:sz w:val="26"/>
                <w:szCs w:val="26"/>
                <w:lang w:eastAsia="ar-SA"/>
              </w:rPr>
              <w:t>е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>.</w:t>
            </w:r>
            <w:r w:rsidR="00AA5CE7"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595FBE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12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595FBE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95FBE">
              <w:rPr>
                <w:b/>
                <w:sz w:val="26"/>
                <w:szCs w:val="26"/>
              </w:rPr>
              <w:t>12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595FB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595FBE">
              <w:rPr>
                <w:b/>
                <w:sz w:val="26"/>
                <w:szCs w:val="26"/>
              </w:rPr>
              <w:t>14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95FB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95FBE" w:rsidRPr="00595FBE">
              <w:rPr>
                <w:b/>
                <w:sz w:val="26"/>
                <w:szCs w:val="26"/>
              </w:rPr>
              <w:t>12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5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95FBE" w:rsidRPr="00595FBE">
              <w:rPr>
                <w:b/>
                <w:sz w:val="26"/>
                <w:szCs w:val="26"/>
              </w:rPr>
              <w:t>12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44DB9" w:rsidRDefault="00244DB9" w:rsidP="00244DB9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</w:t>
      </w:r>
      <w:r w:rsidRPr="005C1681">
        <w:rPr>
          <w:b/>
        </w:rPr>
        <w:t xml:space="preserve">, </w:t>
      </w:r>
      <w:r>
        <w:rPr>
          <w:b/>
        </w:rPr>
        <w:t>9/4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244DB9" w:rsidRPr="00DA525A" w:rsidTr="00365034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4DB9" w:rsidRPr="00DA525A" w:rsidRDefault="00244DB9" w:rsidP="00365034">
            <w:pPr>
              <w:jc w:val="center"/>
              <w:rPr>
                <w:sz w:val="26"/>
                <w:szCs w:val="26"/>
              </w:rPr>
            </w:pPr>
            <w:r w:rsidRPr="00DA525A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4DB9" w:rsidRPr="00DA525A" w:rsidRDefault="00244DB9" w:rsidP="00365034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DA525A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244DB9" w:rsidRPr="00DA525A" w:rsidTr="00365034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DB9" w:rsidRPr="00DA525A" w:rsidRDefault="00244DB9" w:rsidP="00244DB9">
            <w:pPr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6"/>
                <w:szCs w:val="26"/>
              </w:rPr>
            </w:pPr>
            <w:r w:rsidRPr="00DA525A">
              <w:rPr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244DB9" w:rsidRPr="00DA525A" w:rsidTr="003650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DB9" w:rsidRPr="00DA525A" w:rsidRDefault="00244DB9" w:rsidP="00365034">
            <w:pPr>
              <w:jc w:val="center"/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44DB9" w:rsidRPr="00DA525A" w:rsidRDefault="00244DB9" w:rsidP="00365034">
            <w:pPr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нежилого здания, общая площадь 4426 </w:t>
            </w:r>
            <w:proofErr w:type="spellStart"/>
            <w:r w:rsidRPr="00DA525A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DA525A">
              <w:rPr>
                <w:sz w:val="26"/>
                <w:szCs w:val="26"/>
                <w:lang w:eastAsia="en-US"/>
              </w:rPr>
              <w:t xml:space="preserve">.; кадастровый  номер 24:59:0104001:149, адрес: 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9/4 (свидетельство о </w:t>
            </w:r>
            <w:r w:rsidRPr="00DA525A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 серии 24 ЕЗ № 942713 от 10.09.2008).</w:t>
            </w:r>
          </w:p>
        </w:tc>
      </w:tr>
      <w:tr w:rsidR="00244DB9" w:rsidRPr="00DA525A" w:rsidTr="003650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4DB9" w:rsidRPr="00DA525A" w:rsidRDefault="00244DB9" w:rsidP="00365034">
            <w:pPr>
              <w:jc w:val="center"/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44DB9" w:rsidRPr="00DA525A" w:rsidRDefault="00244DB9" w:rsidP="00365034">
            <w:pPr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 xml:space="preserve">Здание склада № 3; назначение: нежилое; 1-этажный, общая площадь 2425,6 </w:t>
            </w:r>
            <w:proofErr w:type="spellStart"/>
            <w:r w:rsidRPr="00DA525A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DA525A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DA525A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DA525A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DA525A">
              <w:rPr>
                <w:sz w:val="26"/>
                <w:szCs w:val="26"/>
                <w:lang w:eastAsia="en-US"/>
              </w:rPr>
              <w:t xml:space="preserve">, В1, год постройки: 1989, материал стен: железобетонные панели, кирпич, адрес: 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9/4 (свидетельство о </w:t>
            </w:r>
            <w:r w:rsidRPr="00DA525A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 серии 24 ЕЗ № 943336 от 01.10.2008).</w:t>
            </w:r>
          </w:p>
        </w:tc>
      </w:tr>
    </w:tbl>
    <w:p w:rsidR="00244DB9" w:rsidRPr="003D23C0" w:rsidRDefault="00244DB9" w:rsidP="00244DB9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244DB9" w:rsidRPr="003D23C0" w:rsidRDefault="00244DB9" w:rsidP="00244DB9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244DB9" w:rsidRDefault="00244DB9" w:rsidP="00A74146">
      <w:pPr>
        <w:ind w:firstLine="567"/>
        <w:rPr>
          <w:b/>
        </w:rPr>
      </w:pPr>
    </w:p>
    <w:p w:rsidR="00244DB9" w:rsidRDefault="00244DB9" w:rsidP="00A74146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50798286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4A3B76" w:rsidRDefault="00A85D87" w:rsidP="00EE02A1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1063A91B" wp14:editId="5A5B349E">
            <wp:extent cx="5295600" cy="2559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5600" cy="25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A85D87" w:rsidP="00EE02A1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AF093AF" wp14:editId="1CA98118">
            <wp:extent cx="6119495" cy="19074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0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  <w:r w:rsidR="00EE02A1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635AE4" w:rsidRPr="002F5830" w:rsidRDefault="006F331D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15CAE" w:rsidRPr="00515CAE">
        <w:rPr>
          <w:b/>
          <w:i/>
          <w:sz w:val="24"/>
          <w:szCs w:val="24"/>
        </w:rPr>
        <w:t xml:space="preserve">Красноярский край, г. Зеленогорск, ул. </w:t>
      </w:r>
      <w:r w:rsidR="007C4E47">
        <w:rPr>
          <w:b/>
          <w:i/>
          <w:sz w:val="24"/>
          <w:szCs w:val="24"/>
        </w:rPr>
        <w:t>Первая Промышленная, 9/4</w:t>
      </w:r>
      <w:r w:rsidR="00515CAE">
        <w:rPr>
          <w:b/>
          <w:i/>
          <w:sz w:val="24"/>
          <w:szCs w:val="24"/>
        </w:rPr>
        <w:t xml:space="preserve"> </w:t>
      </w: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r w:rsidR="00515CAE" w:rsidRPr="00515CAE">
        <w:rPr>
          <w:sz w:val="24"/>
          <w:szCs w:val="24"/>
        </w:rPr>
        <w:t xml:space="preserve">Красноярский край, г. Зеленогорск, ул. </w:t>
      </w:r>
      <w:r w:rsidR="007C4E47">
        <w:rPr>
          <w:sz w:val="24"/>
          <w:szCs w:val="24"/>
        </w:rPr>
        <w:t>Первая Промышленная, 9/4</w:t>
      </w:r>
      <w:r w:rsidR="00515CAE" w:rsidRPr="00515CAE">
        <w:rPr>
          <w:sz w:val="24"/>
          <w:szCs w:val="24"/>
        </w:rPr>
        <w:t>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7A697E" w:rsidRPr="002F5830" w:rsidRDefault="007A697E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</w:t>
      </w:r>
      <w:r w:rsidR="00515CAE">
        <w:rPr>
          <w:b/>
          <w:i/>
          <w:sz w:val="24"/>
          <w:szCs w:val="24"/>
        </w:rPr>
        <w:t xml:space="preserve"> </w:t>
      </w:r>
      <w:r w:rsidR="00515CAE" w:rsidRPr="00515CAE">
        <w:rPr>
          <w:b/>
          <w:i/>
          <w:sz w:val="24"/>
          <w:szCs w:val="24"/>
        </w:rPr>
        <w:t xml:space="preserve">Красноярский край, г. Зеленогорск, ул. </w:t>
      </w:r>
      <w:r w:rsidR="007C4E47">
        <w:rPr>
          <w:b/>
          <w:i/>
          <w:sz w:val="24"/>
          <w:szCs w:val="24"/>
        </w:rPr>
        <w:t>Первая Промышленная, 9/4</w:t>
      </w:r>
      <w:r>
        <w:rPr>
          <w:b/>
          <w:i/>
          <w:sz w:val="24"/>
          <w:szCs w:val="24"/>
        </w:rPr>
        <w:t xml:space="preserve"> 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5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8" w:rsidRDefault="005B33A8">
      <w:r>
        <w:separator/>
      </w:r>
    </w:p>
    <w:p w:rsidR="005B33A8" w:rsidRDefault="005B33A8"/>
  </w:endnote>
  <w:endnote w:type="continuationSeparator" w:id="0">
    <w:p w:rsidR="005B33A8" w:rsidRDefault="005B33A8">
      <w:r>
        <w:continuationSeparator/>
      </w:r>
    </w:p>
    <w:p w:rsidR="005B33A8" w:rsidRDefault="005B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8" w:rsidRDefault="005B33A8">
      <w:r>
        <w:separator/>
      </w:r>
    </w:p>
    <w:p w:rsidR="005B33A8" w:rsidRDefault="005B33A8"/>
  </w:footnote>
  <w:footnote w:type="continuationSeparator" w:id="0">
    <w:p w:rsidR="005B33A8" w:rsidRDefault="005B33A8">
      <w:r>
        <w:continuationSeparator/>
      </w:r>
    </w:p>
    <w:p w:rsidR="005B33A8" w:rsidRDefault="005B3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33A8" w:rsidRDefault="005B33A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87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>
    <w:pPr>
      <w:pStyle w:val="a6"/>
      <w:jc w:val="center"/>
    </w:pPr>
  </w:p>
  <w:p w:rsidR="005B33A8" w:rsidRDefault="005B33A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4DB9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7BC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063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4E47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5D87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7DC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3C5F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ACC869-8BBC-4A88-A7FB-8333DDDC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3584</Words>
  <Characters>25377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28904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49</cp:revision>
  <cp:lastPrinted>2018-05-10T10:17:00Z</cp:lastPrinted>
  <dcterms:created xsi:type="dcterms:W3CDTF">2019-12-16T07:53:00Z</dcterms:created>
  <dcterms:modified xsi:type="dcterms:W3CDTF">2020-05-12T07:18:00Z</dcterms:modified>
</cp:coreProperties>
</file>