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E46C2C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5987B59A" wp14:editId="35D5F115">
            <wp:extent cx="6152515" cy="47961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E46C2C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E46C2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6</w:t>
      </w:r>
    </w:p>
    <w:p w:rsidR="00E963C4" w:rsidRPr="00E95F0F" w:rsidRDefault="00E46C2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7</w:t>
      </w:r>
    </w:p>
    <w:p w:rsidR="00E963C4" w:rsidRPr="00A72A77" w:rsidRDefault="00E46C2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7</w:t>
      </w:r>
    </w:p>
    <w:p w:rsidR="00E963C4" w:rsidRPr="00E95F0F" w:rsidRDefault="00E46C2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8</w:t>
      </w:r>
    </w:p>
    <w:p w:rsidR="00E963C4" w:rsidRPr="00A72A77" w:rsidRDefault="00E46C2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8</w:t>
      </w:r>
    </w:p>
    <w:p w:rsidR="00E963C4" w:rsidRPr="00A72A77" w:rsidRDefault="00E46C2C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91186F">
        <w:rPr>
          <w:noProof/>
        </w:rPr>
        <w:t>8</w:t>
      </w:r>
    </w:p>
    <w:p w:rsidR="00E963C4" w:rsidRPr="00A72A77" w:rsidRDefault="00E46C2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51383B">
        <w:rPr>
          <w:iCs/>
          <w:noProof/>
        </w:rPr>
        <w:t>8</w:t>
      </w:r>
    </w:p>
    <w:p w:rsidR="00E963C4" w:rsidRPr="00A72A77" w:rsidRDefault="00E46C2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1383B">
        <w:rPr>
          <w:iCs/>
          <w:noProof/>
        </w:rPr>
        <w:t>9</w:t>
      </w:r>
    </w:p>
    <w:p w:rsidR="00E963C4" w:rsidRPr="00E95F0F" w:rsidRDefault="00E46C2C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51383B">
        <w:rPr>
          <w:iCs/>
          <w:noProof/>
        </w:rPr>
        <w:t>1</w:t>
      </w:r>
    </w:p>
    <w:p w:rsidR="00E963C4" w:rsidRPr="00A72A77" w:rsidRDefault="00E46C2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51383B">
        <w:rPr>
          <w:iCs/>
          <w:noProof/>
        </w:rPr>
        <w:t>2</w:t>
      </w:r>
    </w:p>
    <w:p w:rsidR="00E963C4" w:rsidRPr="00A72A77" w:rsidRDefault="00E46C2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51383B">
        <w:rPr>
          <w:iCs/>
          <w:noProof/>
        </w:rPr>
        <w:t>2</w:t>
      </w:r>
    </w:p>
    <w:p w:rsidR="00E963C4" w:rsidRPr="00A72A77" w:rsidRDefault="00E46C2C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2</w:t>
      </w:r>
    </w:p>
    <w:p w:rsidR="00E963C4" w:rsidRPr="00A72A77" w:rsidRDefault="00E46C2C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5</w:t>
      </w:r>
    </w:p>
    <w:p w:rsidR="00E963C4" w:rsidRPr="00A72A77" w:rsidRDefault="00E46C2C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7</w:t>
      </w:r>
    </w:p>
    <w:p w:rsidR="00E963C4" w:rsidRPr="00B80BF7" w:rsidRDefault="00E46C2C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46076C">
        <w:t>8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870843" w:rsidRDefault="00276626" w:rsidP="0087084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="00870843" w:rsidRPr="00870843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Индустриальная, 8Б/1; Красноярский край, г. Зеленогорск, юго-восточная зона города, (КПП-1); Красноярский край, г. Зеленогорск, в районе ул. Индустриальная </w:t>
            </w:r>
            <w:r w:rsidR="00870843" w:rsidRPr="00870843">
              <w:rPr>
                <w:sz w:val="26"/>
                <w:szCs w:val="26"/>
              </w:rPr>
              <w:t xml:space="preserve">(1 земельный участок, 1 здание, 1 объект незавершенного строительства, 2 объекта прочего (движимого) имущества). </w:t>
            </w:r>
          </w:p>
          <w:p w:rsidR="00276626" w:rsidRPr="00276626" w:rsidRDefault="00276626" w:rsidP="0087084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 w:rsidRPr="00276626">
              <w:rPr>
                <w:sz w:val="26"/>
                <w:szCs w:val="26"/>
              </w:rPr>
              <w:t>6</w:t>
            </w:r>
            <w:r w:rsidRPr="00276626">
              <w:rPr>
                <w:sz w:val="26"/>
                <w:szCs w:val="26"/>
              </w:rPr>
              <w:t>. Документации о сборе предложений (в разделе «Общие положения»).</w:t>
            </w:r>
            <w:r w:rsidRPr="00BD2F8C">
              <w:rPr>
                <w:sz w:val="26"/>
                <w:szCs w:val="26"/>
              </w:rPr>
              <w:t xml:space="preserve">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lastRenderedPageBreak/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870843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870843">
              <w:rPr>
                <w:b/>
                <w:bCs/>
                <w:spacing w:val="-1"/>
                <w:sz w:val="26"/>
                <w:szCs w:val="26"/>
              </w:rPr>
              <w:t>02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870843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87084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870843">
              <w:rPr>
                <w:b/>
                <w:sz w:val="26"/>
                <w:szCs w:val="26"/>
              </w:rPr>
              <w:t>04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870843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87084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870843">
              <w:rPr>
                <w:b/>
                <w:sz w:val="26"/>
                <w:szCs w:val="26"/>
              </w:rPr>
              <w:t>06</w:t>
            </w:r>
            <w:r w:rsidR="0035570E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6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870843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0</w:t>
            </w:r>
            <w:r w:rsidR="00870843">
              <w:rPr>
                <w:b/>
                <w:sz w:val="26"/>
                <w:szCs w:val="26"/>
              </w:rPr>
              <w:t>2</w:t>
            </w:r>
            <w:r w:rsidR="00276626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4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870843">
              <w:rPr>
                <w:b/>
                <w:sz w:val="26"/>
                <w:szCs w:val="26"/>
              </w:rPr>
              <w:t>04</w:t>
            </w:r>
            <w:r w:rsidR="00276626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6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276626" w:rsidRDefault="00870843" w:rsidP="00276626">
      <w:pPr>
        <w:ind w:firstLine="567"/>
        <w:rPr>
          <w:bCs/>
          <w:spacing w:val="-1"/>
        </w:rPr>
      </w:pPr>
      <w:r>
        <w:rPr>
          <w:b/>
        </w:rPr>
        <w:t>имущественный комплекс, расположенный по адресу: Красноярский край, г. Зеленогорск, ул. Индустриальная, 8Б/1; Красноярский край, г. Зеленогорск, юго-восточная зона города (КПП-1); Красноярский край, г. Зеленогорск, в районе ул. Индустриальная,</w:t>
      </w:r>
      <w:r w:rsidR="00276626" w:rsidRPr="003D23C0">
        <w:rPr>
          <w:b/>
        </w:rPr>
        <w:t xml:space="preserve"> </w:t>
      </w:r>
      <w:r w:rsidR="00276626"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49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119"/>
        <w:gridCol w:w="1417"/>
        <w:gridCol w:w="4253"/>
      </w:tblGrid>
      <w:tr w:rsidR="005A43D2" w:rsidTr="005A43D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3D2" w:rsidRDefault="005A43D2" w:rsidP="00870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3D2" w:rsidRDefault="005A43D2" w:rsidP="00870843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5A43D2" w:rsidTr="005A43D2">
        <w:trPr>
          <w:trHeight w:val="2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3D2" w:rsidRDefault="005A43D2" w:rsidP="00870843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5A43D2" w:rsidTr="005A43D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3D2" w:rsidRDefault="005A43D2" w:rsidP="008708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A43D2" w:rsidRDefault="005A43D2" w:rsidP="008708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12523 кв.м.; кадастровый номер 24:59:0410001:0070,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в районе ул. Индустриальная (свидетельство о государственной регистрации права серии 24 ЕЗ № 942705 от 10.09.2008).</w:t>
            </w:r>
          </w:p>
        </w:tc>
      </w:tr>
      <w:tr w:rsidR="005A43D2" w:rsidTr="005A43D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43D2" w:rsidRDefault="005A43D2" w:rsidP="00870843">
            <w:pPr>
              <w:numPr>
                <w:ilvl w:val="1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5A43D2" w:rsidRDefault="005A43D2" w:rsidP="0087084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A43D2" w:rsidRDefault="005A43D2" w:rsidP="008708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427; назначение: нежилое; 1-этажный; общая площадь 100,2 кв.м., лит. В,   год постройки: 2010, материал стен: кирпич, бетон,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Индустриальная, 8Б/1 (свидетельство о государственной регистрации права серии 24 ЕИ № 778458 от 14.02.2011).</w:t>
            </w:r>
          </w:p>
        </w:tc>
      </w:tr>
      <w:tr w:rsidR="005A43D2" w:rsidTr="005A43D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3D2" w:rsidRDefault="005A43D2" w:rsidP="008708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A43D2" w:rsidRDefault="005A43D2" w:rsidP="008708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 незавершенного строительства, назначение не определено, застроенная площадь 2417,5 кв.м., материал стен: железобетонные панели, адрес: Красноярский край, г. Зеленогорск, юго-восточная зона города (КПП-1)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943661 от 13.10.2008).</w:t>
            </w:r>
          </w:p>
        </w:tc>
      </w:tr>
      <w:tr w:rsidR="005A43D2" w:rsidTr="006651A5">
        <w:trPr>
          <w:trHeight w:val="2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3D2" w:rsidRDefault="005A43D2" w:rsidP="00870843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Прочее имущество, входящее в состав имущественного комплекса</w:t>
            </w:r>
          </w:p>
        </w:tc>
      </w:tr>
      <w:tr w:rsidR="00970049" w:rsidTr="005A43D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0049" w:rsidRDefault="00970049" w:rsidP="00870843">
            <w:pPr>
              <w:spacing w:after="200" w:line="276" w:lineRule="auto"/>
              <w:ind w:left="1080"/>
              <w:contextualSpacing/>
              <w:rPr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9" w:rsidRDefault="00970049" w:rsidP="00870843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9" w:rsidRDefault="00970049" w:rsidP="00870843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Default="005A43D2" w:rsidP="00870843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970049" w:rsidTr="005A43D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049" w:rsidRDefault="00970049" w:rsidP="0087084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049" w:rsidRDefault="00970049" w:rsidP="00870843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Сеть теплоснабжения здания 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9" w:rsidRDefault="00970049" w:rsidP="00870843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9059733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9" w:rsidRDefault="005A43D2" w:rsidP="005A43D2">
            <w:pPr>
              <w:ind w:right="142"/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Прокладка труб выполнена открытым способом в теплоизоляции. Длина труб: Ф133-195,4 м., Ф100-396,0 м.</w:t>
            </w:r>
          </w:p>
        </w:tc>
      </w:tr>
      <w:tr w:rsidR="00970049" w:rsidTr="005A43D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049" w:rsidRDefault="00970049" w:rsidP="0087084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049" w:rsidRDefault="00970049" w:rsidP="00870843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Внешняя сеть электроснабжения здания 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9" w:rsidRDefault="00970049" w:rsidP="00870843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9060143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D2" w:rsidRDefault="005A43D2" w:rsidP="005A43D2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Прокладка кабеля выполнена подземным способом. Длина трассы-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237 м. </w:t>
            </w:r>
          </w:p>
          <w:p w:rsidR="005A43D2" w:rsidRDefault="005A43D2" w:rsidP="005A43D2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В состав входят: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A43D2" w:rsidRDefault="005A43D2" w:rsidP="005A43D2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1).Щит 6 кВ, </w:t>
            </w:r>
          </w:p>
          <w:p w:rsidR="005A43D2" w:rsidRDefault="005A43D2" w:rsidP="005A43D2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2).Щит 0,4 кВ, </w:t>
            </w:r>
          </w:p>
          <w:p w:rsidR="005A43D2" w:rsidRDefault="005A43D2" w:rsidP="005A43D2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3).Тр-р ТМГ-400-6/0,4-2 шт. </w:t>
            </w:r>
          </w:p>
          <w:p w:rsidR="005A43D2" w:rsidRDefault="005A43D2" w:rsidP="005A43D2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4).Кабель А2ХЕY10 3×70RM/16-530 м. 5).Комплект  ячеек КСО-393-1 шт. 6).Комплект панелей ЩО-70-1 шт., 7).Трансформатор тока ТТИ-40 400/5А 5ВА класс 0,5-6 шт., </w:t>
            </w:r>
          </w:p>
          <w:p w:rsidR="00970049" w:rsidRDefault="005A43D2" w:rsidP="005A43D2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8).Счётчик СЭТЗАР-02-34-10-2 шт.</w:t>
            </w:r>
          </w:p>
        </w:tc>
      </w:tr>
    </w:tbl>
    <w:p w:rsidR="00276626" w:rsidRPr="003D23C0" w:rsidRDefault="00276626" w:rsidP="00276626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276626" w:rsidRPr="003D23C0" w:rsidRDefault="00276626" w:rsidP="00276626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DA605A" w:rsidRPr="00E5193B" w:rsidRDefault="00DA605A" w:rsidP="00DA605A"/>
    <w:p w:rsidR="0004306E" w:rsidRPr="00E5193B" w:rsidRDefault="0004306E" w:rsidP="003146A2">
      <w:pPr>
        <w:pStyle w:val="2"/>
        <w:ind w:left="567" w:hanging="567"/>
        <w:rPr>
          <w:b/>
        </w:rPr>
      </w:pPr>
      <w:r w:rsidRPr="00E5193B">
        <w:rPr>
          <w:b/>
        </w:rPr>
        <w:t>Документы для ознакомления.</w:t>
      </w:r>
    </w:p>
    <w:p w:rsidR="00225440" w:rsidRPr="00276626" w:rsidRDefault="00225440" w:rsidP="0004306E"/>
    <w:p w:rsidR="0004306E" w:rsidRPr="00276626" w:rsidRDefault="0004306E" w:rsidP="006123D3">
      <w:pPr>
        <w:ind w:firstLine="567"/>
      </w:pPr>
      <w:r w:rsidRPr="00276626">
        <w:t>1.2.1.</w:t>
      </w:r>
      <w:r w:rsidRPr="00276626">
        <w:tab/>
        <w:t>С документами, необходимыми для подачи заявки на участие в процедуре</w:t>
      </w:r>
      <w:r w:rsidR="001F605C" w:rsidRPr="00276626">
        <w:t xml:space="preserve"> сбора предложений</w:t>
      </w:r>
      <w:r w:rsidRPr="00276626">
        <w:t xml:space="preserve">, можно ознакомиться на </w:t>
      </w:r>
      <w:r w:rsidR="00691DEC" w:rsidRPr="00276626">
        <w:t>сайте ЭТП, о</w:t>
      </w:r>
      <w:r w:rsidRPr="00276626">
        <w:t xml:space="preserve">фициальном сайте Организатора, </w:t>
      </w:r>
      <w:r w:rsidR="00691DEC" w:rsidRPr="00276626">
        <w:t>на сайте</w:t>
      </w:r>
      <w:r w:rsidR="005A43D2">
        <w:t xml:space="preserve"> </w:t>
      </w:r>
      <w:r w:rsidR="00276626">
        <w:rPr>
          <w:bCs/>
        </w:rPr>
        <w:t xml:space="preserve"> </w:t>
      </w:r>
      <w:r w:rsidR="00276626" w:rsidRPr="00276626">
        <w:rPr>
          <w:bCs/>
        </w:rPr>
        <w:t xml:space="preserve"> </w:t>
      </w:r>
      <w:hyperlink r:id="rId16" w:history="1">
        <w:r w:rsidR="005A43D2" w:rsidRPr="00CC1B02">
          <w:rPr>
            <w:rStyle w:val="ad"/>
            <w:bCs/>
            <w:lang w:val="en-US"/>
          </w:rPr>
          <w:t>www</w:t>
        </w:r>
        <w:r w:rsidR="005A43D2" w:rsidRPr="00CC1B02">
          <w:rPr>
            <w:rStyle w:val="ad"/>
            <w:bCs/>
          </w:rPr>
          <w:t>.atomproperty.ru</w:t>
        </w:r>
      </w:hyperlink>
      <w:r w:rsidRPr="00276626">
        <w:t>а также по рабочим дням в период срока подачи заявок по адресу Организатора.</w:t>
      </w:r>
    </w:p>
    <w:p w:rsidR="002709AA" w:rsidRPr="00276626" w:rsidRDefault="00BC7229" w:rsidP="00BC7229">
      <w:pPr>
        <w:widowControl w:val="0"/>
        <w:shd w:val="clear" w:color="auto" w:fill="FFFFFF"/>
        <w:rPr>
          <w:bCs/>
        </w:rPr>
      </w:pPr>
      <w:r w:rsidRPr="00276626">
        <w:tab/>
      </w:r>
      <w:r w:rsidR="0004306E" w:rsidRPr="00276626">
        <w:t>1.2.2.</w:t>
      </w:r>
      <w:r w:rsidR="0004306E" w:rsidRPr="00276626">
        <w:tab/>
        <w:t>Документация находится в открытом доступе, начиная с даты размещения извещения о сборе предложений</w:t>
      </w:r>
      <w:r w:rsidR="00E0313D" w:rsidRPr="00276626">
        <w:t xml:space="preserve"> на сайте ЭТП, </w:t>
      </w:r>
      <w:r w:rsidR="0004306E" w:rsidRPr="00276626">
        <w:t>в информационно-телекоммуникационной сети «Интернет» на официальном сайте Организатора</w:t>
      </w:r>
      <w:r w:rsidR="002709AA" w:rsidRPr="00276626">
        <w:t xml:space="preserve">, на </w:t>
      </w:r>
      <w:r w:rsidR="002709AA" w:rsidRPr="00276626">
        <w:rPr>
          <w:bCs/>
        </w:rPr>
        <w:t xml:space="preserve">сайте реализации непрофильных активов атомной отрасли: </w:t>
      </w:r>
      <w:hyperlink r:id="rId17" w:history="1">
        <w:r w:rsidR="00276626" w:rsidRPr="00CC1B02">
          <w:rPr>
            <w:rStyle w:val="ad"/>
            <w:bCs/>
            <w:lang w:val="en-US"/>
          </w:rPr>
          <w:t>www</w:t>
        </w:r>
        <w:r w:rsidR="00276626" w:rsidRPr="00CC1B02">
          <w:rPr>
            <w:rStyle w:val="ad"/>
            <w:bCs/>
          </w:rPr>
          <w:t>.atomproperty.ru</w:t>
        </w:r>
      </w:hyperlink>
      <w:r w:rsidR="002709AA" w:rsidRPr="00276626">
        <w:rPr>
          <w:bCs/>
        </w:rPr>
        <w:t>.</w:t>
      </w:r>
      <w:r w:rsidR="00276626">
        <w:rPr>
          <w:bCs/>
        </w:rPr>
        <w:t xml:space="preserve"> 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20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276626">
        <w:rPr>
          <w:rStyle w:val="ad"/>
          <w:color w:val="auto"/>
          <w:u w:val="none"/>
        </w:rPr>
        <w:t xml:space="preserve">, либо </w:t>
      </w:r>
      <w:r w:rsidR="00304514" w:rsidRPr="00276626">
        <w:rPr>
          <w:rStyle w:val="ad"/>
          <w:color w:val="auto"/>
          <w:u w:val="none"/>
        </w:rPr>
        <w:t>посредством ЭТП «Росэлторг»</w:t>
      </w:r>
      <w:r w:rsidR="00836CBB" w:rsidRPr="00276626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6.5pt" o:ole="">
            <v:imagedata r:id="rId22" o:title=""/>
          </v:shape>
          <o:OLEObject Type="Embed" ProgID="Equation.3" ShapeID="_x0000_i1025" DrawAspect="Content" ObjectID="_1615642902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="005A43D2">
        <w:t>А.С.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A43D2" w:rsidRPr="005A43D2" w:rsidRDefault="006F331D" w:rsidP="005A43D2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A43D2" w:rsidRPr="005A43D2">
        <w:rPr>
          <w:b/>
          <w:i/>
          <w:sz w:val="24"/>
          <w:szCs w:val="24"/>
        </w:rPr>
        <w:t xml:space="preserve">Красноярский край, г. Зеленогорск, ул. Индустриальная, 8Б/1; </w:t>
      </w:r>
    </w:p>
    <w:p w:rsidR="00815567" w:rsidRPr="00C906F3" w:rsidRDefault="005A43D2" w:rsidP="005A43D2">
      <w:pPr>
        <w:widowControl w:val="0"/>
        <w:jc w:val="center"/>
        <w:rPr>
          <w:b/>
          <w:i/>
          <w:sz w:val="24"/>
          <w:szCs w:val="24"/>
        </w:rPr>
      </w:pPr>
      <w:r w:rsidRPr="005A43D2">
        <w:rPr>
          <w:b/>
          <w:i/>
          <w:sz w:val="24"/>
          <w:szCs w:val="24"/>
        </w:rPr>
        <w:t>Красноярский край, г. Зеленогорск, юго-восточная зона города, (КПП-1); Красноярский край, г. Зеленогорск, в районе ул. Индустриальная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5A43D2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AE2B6D">
        <w:rPr>
          <w:b/>
          <w:sz w:val="24"/>
          <w:szCs w:val="24"/>
        </w:rPr>
        <w:t xml:space="preserve">имущественного комплекса, расположенного по адресу: </w:t>
      </w:r>
      <w:r w:rsidR="005A43D2" w:rsidRPr="005A43D2">
        <w:rPr>
          <w:b/>
          <w:sz w:val="24"/>
          <w:szCs w:val="24"/>
        </w:rPr>
        <w:t>Красноярский край, г. Зеленогорск, ул. Индустриальная, 8Б/1; Красноярский край, г. Зеленогорск, юго-восточная зона города, (КПП-1); Красноярский край, г. Зеленогорск, в районе ул. Индустриальная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A43D2" w:rsidP="005A43D2">
      <w:pPr>
        <w:widowControl w:val="0"/>
        <w:jc w:val="center"/>
        <w:rPr>
          <w:b/>
          <w:sz w:val="24"/>
          <w:szCs w:val="24"/>
        </w:rPr>
      </w:pPr>
      <w:r w:rsidRPr="005A43D2">
        <w:rPr>
          <w:b/>
          <w:sz w:val="24"/>
          <w:szCs w:val="24"/>
        </w:rPr>
        <w:t>имущественного комплекса, расположенного по адресу: Красноярский край, г. Зеленог</w:t>
      </w:r>
      <w:r>
        <w:rPr>
          <w:b/>
          <w:sz w:val="24"/>
          <w:szCs w:val="24"/>
        </w:rPr>
        <w:t xml:space="preserve">орск, ул. Индустриальная, 8Б/1; </w:t>
      </w:r>
      <w:r w:rsidRPr="005A43D2">
        <w:rPr>
          <w:b/>
          <w:sz w:val="24"/>
          <w:szCs w:val="24"/>
        </w:rPr>
        <w:t>Красноярский край, г. Зеленогорск, юго-восточная зона города, (КПП-1); Красноярский край, г. Зеленогорск, в районе ул. Индустриальная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43" w:rsidRDefault="00870843">
      <w:r>
        <w:separator/>
      </w:r>
    </w:p>
    <w:p w:rsidR="00870843" w:rsidRDefault="00870843"/>
  </w:endnote>
  <w:endnote w:type="continuationSeparator" w:id="0">
    <w:p w:rsidR="00870843" w:rsidRDefault="00870843">
      <w:r>
        <w:continuationSeparator/>
      </w:r>
    </w:p>
    <w:p w:rsidR="00870843" w:rsidRDefault="00870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43" w:rsidRDefault="00870843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43" w:rsidRDefault="00870843">
      <w:r>
        <w:separator/>
      </w:r>
    </w:p>
    <w:p w:rsidR="00870843" w:rsidRDefault="00870843"/>
  </w:footnote>
  <w:footnote w:type="continuationSeparator" w:id="0">
    <w:p w:rsidR="00870843" w:rsidRDefault="00870843">
      <w:r>
        <w:continuationSeparator/>
      </w:r>
    </w:p>
    <w:p w:rsidR="00870843" w:rsidRDefault="008708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870843" w:rsidRDefault="00870843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2C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43" w:rsidRDefault="00870843">
    <w:pPr>
      <w:pStyle w:val="a6"/>
      <w:jc w:val="center"/>
    </w:pPr>
  </w:p>
  <w:p w:rsidR="00870843" w:rsidRDefault="0087084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CA4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6A39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26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BC2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76C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3B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3D2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28DC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42D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843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86F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049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675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B6D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6C2C"/>
    <w:rsid w:val="00E470E1"/>
    <w:rsid w:val="00E47493"/>
    <w:rsid w:val="00E47DCD"/>
    <w:rsid w:val="00E47F0B"/>
    <w:rsid w:val="00E50288"/>
    <w:rsid w:val="00E508BA"/>
    <w:rsid w:val="00E51231"/>
    <w:rsid w:val="00E51782"/>
    <w:rsid w:val="00E5193B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0C8B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B83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E09F2A-7A37-46CA-9694-530B8BC7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35367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2018-05-10T10:17:00Z</cp:lastPrinted>
  <dcterms:created xsi:type="dcterms:W3CDTF">2019-04-01T09:55:00Z</dcterms:created>
  <dcterms:modified xsi:type="dcterms:W3CDTF">2019-04-01T09:55:00Z</dcterms:modified>
</cp:coreProperties>
</file>