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6276"/>
      </w:tblGrid>
      <w:tr w:rsidR="007C57A9" w:rsidRPr="00450CEF" w:rsidTr="007C57A9">
        <w:tc>
          <w:tcPr>
            <w:tcW w:w="5495" w:type="dxa"/>
          </w:tcPr>
          <w:p w:rsidR="007C57A9" w:rsidRPr="00450CEF" w:rsidRDefault="00442D5D" w:rsidP="007C57A9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7C57A9" w:rsidRPr="00450CEF" w:rsidRDefault="00AF567E" w:rsidP="00EB4129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46FA22AF" wp14:editId="5AC526D8">
                  <wp:extent cx="3844800" cy="2505600"/>
                  <wp:effectExtent l="0" t="0" r="381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800" cy="25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7A9" w:rsidRPr="00450CEF" w:rsidRDefault="007C57A9" w:rsidP="007C57A9">
      <w:pPr>
        <w:rPr>
          <w:rStyle w:val="affd"/>
          <w:i w:val="0"/>
        </w:rPr>
      </w:pPr>
    </w:p>
    <w:p w:rsidR="007C57A9" w:rsidRPr="00450CEF" w:rsidRDefault="007C57A9" w:rsidP="007C57A9">
      <w:pPr>
        <w:jc w:val="center"/>
      </w:pPr>
    </w:p>
    <w:p w:rsidR="007C57A9" w:rsidRPr="00450CEF" w:rsidRDefault="007C57A9" w:rsidP="007C57A9">
      <w:pPr>
        <w:jc w:val="center"/>
      </w:pPr>
    </w:p>
    <w:p w:rsidR="007C57A9" w:rsidRPr="00450CEF" w:rsidRDefault="007C57A9" w:rsidP="007C57A9">
      <w:pPr>
        <w:jc w:val="center"/>
      </w:pPr>
    </w:p>
    <w:p w:rsidR="007C57A9" w:rsidRPr="00450CEF" w:rsidRDefault="007C57A9" w:rsidP="007C57A9">
      <w:pPr>
        <w:jc w:val="center"/>
      </w:pPr>
    </w:p>
    <w:p w:rsidR="007C57A9" w:rsidRPr="00450CEF" w:rsidRDefault="007C57A9" w:rsidP="007C57A9">
      <w:pPr>
        <w:jc w:val="center"/>
      </w:pPr>
    </w:p>
    <w:p w:rsidR="007C57A9" w:rsidRDefault="007C57A9" w:rsidP="007C57A9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7C57A9" w:rsidRDefault="007C57A9" w:rsidP="007C57A9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7C57A9" w:rsidRDefault="007C57A9" w:rsidP="007C57A9">
      <w:pPr>
        <w:jc w:val="center"/>
        <w:rPr>
          <w:b/>
          <w:caps/>
        </w:rPr>
      </w:pPr>
    </w:p>
    <w:p w:rsidR="0051286F" w:rsidRDefault="006D5FDD" w:rsidP="0051286F">
      <w:pPr>
        <w:jc w:val="center"/>
      </w:pPr>
      <w:r>
        <w:t>земельного участка</w:t>
      </w:r>
      <w:r w:rsidR="0051286F" w:rsidRPr="008A6781">
        <w:t xml:space="preserve">, расположенного по адресу: </w:t>
      </w:r>
    </w:p>
    <w:p w:rsidR="00EB4129" w:rsidRDefault="00EB4129" w:rsidP="00EB4129">
      <w:pPr>
        <w:jc w:val="center"/>
      </w:pPr>
      <w:r w:rsidRPr="00703661">
        <w:t xml:space="preserve">Красноярский край, </w:t>
      </w:r>
      <w:r>
        <w:t xml:space="preserve">г. Зеленогорск, южнее территории </w:t>
      </w:r>
      <w:proofErr w:type="spellStart"/>
      <w:r>
        <w:t>ДОКа</w:t>
      </w:r>
      <w:proofErr w:type="spellEnd"/>
      <w:r>
        <w:t>,</w:t>
      </w:r>
      <w:r w:rsidRPr="000B5B70">
        <w:t xml:space="preserve"> </w:t>
      </w:r>
    </w:p>
    <w:p w:rsidR="007C57A9" w:rsidRDefault="007C57A9" w:rsidP="007C57A9">
      <w:pPr>
        <w:jc w:val="center"/>
      </w:pPr>
      <w:r w:rsidRPr="000B5B70">
        <w:t>принадлеж</w:t>
      </w:r>
      <w:bookmarkStart w:id="0" w:name="_GoBack"/>
      <w:bookmarkEnd w:id="0"/>
      <w:r w:rsidRPr="000B5B70">
        <w:t>ащ</w:t>
      </w:r>
      <w:r w:rsidR="00770B45">
        <w:t>его</w:t>
      </w:r>
      <w:r>
        <w:t xml:space="preserve">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592095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2D266E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AF567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AF567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AF567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592095">
        <w:rPr>
          <w:iCs/>
          <w:noProof/>
        </w:rPr>
        <w:t>6</w:t>
      </w:r>
    </w:p>
    <w:p w:rsidR="00E963C4" w:rsidRPr="00A72A77" w:rsidRDefault="00AF567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92095">
        <w:rPr>
          <w:iCs/>
          <w:noProof/>
        </w:rPr>
        <w:t>6</w:t>
      </w:r>
    </w:p>
    <w:p w:rsidR="00E963C4" w:rsidRPr="00E95F0F" w:rsidRDefault="00AF567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92095">
        <w:rPr>
          <w:iCs/>
          <w:noProof/>
        </w:rPr>
        <w:t>7</w:t>
      </w:r>
    </w:p>
    <w:p w:rsidR="00E963C4" w:rsidRPr="00A72A77" w:rsidRDefault="00AF567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92095">
        <w:rPr>
          <w:iCs/>
          <w:noProof/>
        </w:rPr>
        <w:t>7</w:t>
      </w:r>
    </w:p>
    <w:p w:rsidR="00E963C4" w:rsidRPr="00A72A77" w:rsidRDefault="00AF567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592095">
        <w:rPr>
          <w:noProof/>
        </w:rPr>
        <w:t>7</w:t>
      </w:r>
    </w:p>
    <w:p w:rsidR="00E963C4" w:rsidRPr="00A72A77" w:rsidRDefault="00AF567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92095">
        <w:rPr>
          <w:iCs/>
          <w:noProof/>
        </w:rPr>
        <w:t>7</w:t>
      </w:r>
    </w:p>
    <w:p w:rsidR="00E963C4" w:rsidRPr="00A72A77" w:rsidRDefault="00AF567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92095">
        <w:rPr>
          <w:iCs/>
          <w:noProof/>
        </w:rPr>
        <w:t>8</w:t>
      </w:r>
    </w:p>
    <w:p w:rsidR="00E963C4" w:rsidRPr="00E95F0F" w:rsidRDefault="00AF567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10</w:t>
      </w:r>
    </w:p>
    <w:p w:rsidR="00E963C4" w:rsidRPr="00A72A77" w:rsidRDefault="00AF567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11</w:t>
        </w:r>
      </w:hyperlink>
    </w:p>
    <w:p w:rsidR="00E963C4" w:rsidRPr="00A72A77" w:rsidRDefault="00AF567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11</w:t>
      </w:r>
    </w:p>
    <w:p w:rsidR="00E963C4" w:rsidRPr="00A72A77" w:rsidRDefault="00AF567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92095">
        <w:rPr>
          <w:noProof/>
        </w:rPr>
        <w:t>1</w:t>
      </w:r>
    </w:p>
    <w:p w:rsidR="00E963C4" w:rsidRPr="00A72A77" w:rsidRDefault="00AF567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92095">
        <w:rPr>
          <w:noProof/>
        </w:rPr>
        <w:t>4</w:t>
      </w:r>
    </w:p>
    <w:p w:rsidR="00E963C4" w:rsidRPr="00A72A77" w:rsidRDefault="00AF567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92095">
        <w:rPr>
          <w:noProof/>
        </w:rPr>
        <w:t>6</w:t>
      </w:r>
    </w:p>
    <w:p w:rsidR="00E963C4" w:rsidRPr="00B80BF7" w:rsidRDefault="00AF567E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92095">
        <w:rPr>
          <w:noProof/>
        </w:rPr>
        <w:t>7</w:t>
      </w:r>
      <w:r w:rsidR="00E963C4"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D0F50" w:rsidRPr="006D5FDD" w:rsidRDefault="00EB4129" w:rsidP="00EB4129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EB4129">
              <w:rPr>
                <w:rFonts w:eastAsia="Calibri"/>
                <w:b/>
                <w:sz w:val="26"/>
                <w:szCs w:val="26"/>
              </w:rPr>
              <w:t xml:space="preserve">Земельный участок по адресу: </w:t>
            </w:r>
            <w:r w:rsidRPr="00EB4129">
              <w:rPr>
                <w:b/>
                <w:sz w:val="26"/>
                <w:szCs w:val="26"/>
              </w:rPr>
              <w:t xml:space="preserve">Красноярский край, г. Зеленогорск, южнее территории </w:t>
            </w:r>
            <w:proofErr w:type="spellStart"/>
            <w:r w:rsidRPr="00EB4129">
              <w:rPr>
                <w:b/>
                <w:sz w:val="26"/>
                <w:szCs w:val="26"/>
              </w:rPr>
              <w:t>ДОКа</w:t>
            </w:r>
            <w:proofErr w:type="spellEnd"/>
            <w:r w:rsidRPr="00EB4129">
              <w:rPr>
                <w:rFonts w:eastAsia="Calibri"/>
                <w:sz w:val="26"/>
                <w:szCs w:val="26"/>
              </w:rPr>
              <w:t xml:space="preserve">, категория земель: земли населенных пунктов, разрешенное использование:  для использования в целях эксплуатации железнодорожного тупика к складу минеральных удобрений, общая площадь 1079 </w:t>
            </w:r>
            <w:proofErr w:type="spellStart"/>
            <w:r w:rsidRPr="00EB4129">
              <w:rPr>
                <w:rFonts w:eastAsia="Calibri"/>
                <w:sz w:val="26"/>
                <w:szCs w:val="26"/>
              </w:rPr>
              <w:t>кв.м</w:t>
            </w:r>
            <w:proofErr w:type="spellEnd"/>
            <w:r w:rsidRPr="00EB4129">
              <w:rPr>
                <w:rFonts w:eastAsia="Calibri"/>
                <w:sz w:val="26"/>
                <w:szCs w:val="26"/>
              </w:rPr>
              <w:t xml:space="preserve">., кадастровый номер: 24:59:0410001:0052, адрес: Красноярский край, г. Зеленогорск, южнее территории </w:t>
            </w:r>
            <w:proofErr w:type="spellStart"/>
            <w:r w:rsidRPr="00EB4129">
              <w:rPr>
                <w:rFonts w:eastAsia="Calibri"/>
                <w:sz w:val="26"/>
                <w:szCs w:val="26"/>
              </w:rPr>
              <w:t>ДОКа</w:t>
            </w:r>
            <w:proofErr w:type="spellEnd"/>
            <w:r w:rsidRPr="00EB4129">
              <w:rPr>
                <w:rFonts w:eastAsia="Calibri"/>
                <w:sz w:val="26"/>
                <w:szCs w:val="26"/>
              </w:rPr>
              <w:t>. Земельный участок принадлежит АО «ПО ЭХЗ» на праве собственности (свидетельство о государственной регистрации права серии 24 ЕЗ № 942611 от 04.09.2008).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EB4129" w:rsidRPr="00EB4129" w:rsidRDefault="00EB4129" w:rsidP="00EB4129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  <w:r w:rsidRPr="00EB4129">
              <w:rPr>
                <w:sz w:val="26"/>
                <w:szCs w:val="26"/>
              </w:rPr>
              <w:t xml:space="preserve">Фогель Вера </w:t>
            </w:r>
            <w:proofErr w:type="spellStart"/>
            <w:r w:rsidRPr="00EB4129">
              <w:rPr>
                <w:sz w:val="26"/>
                <w:szCs w:val="26"/>
              </w:rPr>
              <w:t>Викторовна</w:t>
            </w:r>
            <w:proofErr w:type="gramStart"/>
            <w:r w:rsidRPr="00EB4129">
              <w:rPr>
                <w:sz w:val="26"/>
                <w:szCs w:val="26"/>
              </w:rPr>
              <w:t>,т</w:t>
            </w:r>
            <w:proofErr w:type="gramEnd"/>
            <w:r w:rsidRPr="00EB4129">
              <w:rPr>
                <w:sz w:val="26"/>
                <w:szCs w:val="26"/>
              </w:rPr>
              <w:t>ел</w:t>
            </w:r>
            <w:proofErr w:type="spellEnd"/>
            <w:r w:rsidRPr="00EB4129">
              <w:rPr>
                <w:sz w:val="26"/>
                <w:szCs w:val="26"/>
              </w:rPr>
              <w:t>.: 8 (39169) 9-36-14,</w:t>
            </w:r>
          </w:p>
          <w:p w:rsidR="00EB4129" w:rsidRPr="00EB4129" w:rsidRDefault="00EB4129" w:rsidP="00EB4129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  <w:r w:rsidRPr="00EB4129">
              <w:rPr>
                <w:sz w:val="26"/>
                <w:szCs w:val="26"/>
              </w:rPr>
              <w:t>Исаева Ольга Валериевна, тел.: 8 (39169) 9-24-92,</w:t>
            </w:r>
          </w:p>
          <w:p w:rsidR="0008523D" w:rsidRPr="00442D5D" w:rsidRDefault="00EB4129" w:rsidP="00EB4129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EB4129">
              <w:rPr>
                <w:rFonts w:ascii="Times New Roman" w:hAnsi="Times New Roman"/>
                <w:sz w:val="26"/>
                <w:szCs w:val="26"/>
              </w:rPr>
              <w:lastRenderedPageBreak/>
              <w:t>Касяшникова Оксана Сергеевна, тел.: 8 (39169) 9-25-42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EB4129" w:rsidRDefault="00EB4129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EB4129">
              <w:rPr>
                <w:sz w:val="26"/>
                <w:szCs w:val="26"/>
              </w:rPr>
              <w:t>Секретарь аукционной комиссии – специалист по управлению собственностью 2 категории отдела корпоративного управления и собственности – 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B4129" w:rsidRDefault="00EB4129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6"/>
                <w:szCs w:val="26"/>
              </w:rPr>
            </w:pPr>
            <w:r w:rsidRPr="00EB4129">
              <w:rPr>
                <w:rFonts w:ascii="Times New Roman" w:hAnsi="Times New Roman"/>
                <w:sz w:val="26"/>
                <w:szCs w:val="26"/>
              </w:rPr>
              <w:t>Фогель Вера Викторовна, тел.: 8(39169) 9-36-14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EB4129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EB4129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6D5FDD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EB4129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EB4129">
              <w:rPr>
                <w:b/>
                <w:bCs/>
                <w:spacing w:val="-1"/>
                <w:sz w:val="26"/>
                <w:szCs w:val="26"/>
              </w:rPr>
              <w:t>3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EB4129">
              <w:rPr>
                <w:b/>
                <w:bCs/>
                <w:spacing w:val="-1"/>
                <w:sz w:val="26"/>
                <w:szCs w:val="26"/>
              </w:rPr>
              <w:t>20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EB4129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B4129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7E55CF">
              <w:rPr>
                <w:b/>
                <w:sz w:val="26"/>
                <w:szCs w:val="26"/>
              </w:rPr>
              <w:t>0</w:t>
            </w:r>
            <w:r w:rsidR="00EB4129">
              <w:rPr>
                <w:b/>
                <w:sz w:val="26"/>
                <w:szCs w:val="26"/>
              </w:rPr>
              <w:t>3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EB4129">
              <w:rPr>
                <w:b/>
                <w:sz w:val="26"/>
                <w:szCs w:val="26"/>
              </w:rPr>
              <w:t>4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EB4129">
              <w:rPr>
                <w:b/>
                <w:sz w:val="26"/>
                <w:szCs w:val="26"/>
              </w:rPr>
              <w:t>20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="00EB4129">
              <w:rPr>
                <w:sz w:val="26"/>
                <w:szCs w:val="26"/>
              </w:rPr>
              <w:t>ену покупки, НДС не облагается.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EB412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7E55CF">
              <w:rPr>
                <w:b/>
                <w:sz w:val="26"/>
                <w:szCs w:val="26"/>
              </w:rPr>
              <w:t>0</w:t>
            </w:r>
            <w:r w:rsidR="00EB4129">
              <w:rPr>
                <w:b/>
                <w:sz w:val="26"/>
                <w:szCs w:val="26"/>
              </w:rPr>
              <w:t>7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044FA" w:rsidRPr="00656FE7">
              <w:rPr>
                <w:b/>
                <w:sz w:val="26"/>
                <w:szCs w:val="26"/>
              </w:rPr>
              <w:t>0</w:t>
            </w:r>
            <w:r w:rsidR="00EB4129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EB4129">
              <w:rPr>
                <w:b/>
                <w:sz w:val="26"/>
                <w:szCs w:val="26"/>
              </w:rPr>
              <w:t>20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EB4129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EB4129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EB4129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411760">
              <w:rPr>
                <w:sz w:val="26"/>
                <w:szCs w:val="26"/>
              </w:rPr>
              <w:t>0</w:t>
            </w:r>
            <w:r w:rsidR="00EB4129">
              <w:rPr>
                <w:sz w:val="26"/>
                <w:szCs w:val="26"/>
              </w:rPr>
              <w:t>2</w:t>
            </w:r>
            <w:r w:rsidR="00411760">
              <w:rPr>
                <w:sz w:val="26"/>
                <w:szCs w:val="26"/>
              </w:rPr>
              <w:t>.0</w:t>
            </w:r>
            <w:r w:rsidR="00EB4129">
              <w:rPr>
                <w:sz w:val="26"/>
                <w:szCs w:val="26"/>
              </w:rPr>
              <w:t>3</w:t>
            </w:r>
            <w:r w:rsidR="00411760">
              <w:rPr>
                <w:sz w:val="26"/>
                <w:szCs w:val="26"/>
              </w:rPr>
              <w:t>.</w:t>
            </w:r>
            <w:r w:rsidRPr="00BC7229">
              <w:rPr>
                <w:sz w:val="26"/>
                <w:szCs w:val="26"/>
              </w:rPr>
              <w:t>20</w:t>
            </w:r>
            <w:r w:rsidR="00EB4129">
              <w:rPr>
                <w:sz w:val="26"/>
                <w:szCs w:val="26"/>
              </w:rPr>
              <w:t>20</w:t>
            </w:r>
            <w:r w:rsidRPr="00BC7229">
              <w:rPr>
                <w:sz w:val="26"/>
                <w:szCs w:val="26"/>
              </w:rPr>
              <w:t xml:space="preserve">г.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EB4129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7E55CF">
              <w:rPr>
                <w:sz w:val="26"/>
                <w:szCs w:val="26"/>
              </w:rPr>
              <w:t>0</w:t>
            </w:r>
            <w:r w:rsidR="00EB4129">
              <w:rPr>
                <w:sz w:val="26"/>
                <w:szCs w:val="26"/>
              </w:rPr>
              <w:t>3</w:t>
            </w:r>
            <w:r w:rsidR="007E55CF">
              <w:rPr>
                <w:sz w:val="26"/>
                <w:szCs w:val="26"/>
              </w:rPr>
              <w:t>.0</w:t>
            </w:r>
            <w:r w:rsidR="00EB4129">
              <w:rPr>
                <w:sz w:val="26"/>
                <w:szCs w:val="26"/>
              </w:rPr>
              <w:t>4</w:t>
            </w:r>
            <w:r w:rsidRPr="00BC7229">
              <w:rPr>
                <w:sz w:val="26"/>
                <w:szCs w:val="26"/>
              </w:rPr>
              <w:t>.20</w:t>
            </w:r>
            <w:r w:rsidR="00EB4129">
              <w:rPr>
                <w:sz w:val="26"/>
                <w:szCs w:val="26"/>
              </w:rPr>
              <w:t>20</w:t>
            </w:r>
            <w:r w:rsidRPr="00BC7229">
              <w:rPr>
                <w:sz w:val="26"/>
                <w:szCs w:val="26"/>
              </w:rPr>
              <w:t>г. в рабочие дни (с 09:00 до 16:00 часов, обед с 1</w:t>
            </w:r>
            <w:r w:rsidR="00EB4129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EB4129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EB4129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EE430A" w:rsidRPr="00EE430A" w:rsidRDefault="00EE430A" w:rsidP="00EE430A">
      <w:pPr>
        <w:pStyle w:val="a0"/>
        <w:tabs>
          <w:tab w:val="left" w:pos="1276"/>
        </w:tabs>
        <w:ind w:firstLine="567"/>
      </w:pPr>
      <w:r>
        <w:t xml:space="preserve">Предложения о цене принимаются </w:t>
      </w:r>
      <w:r w:rsidRPr="00EE430A">
        <w:t>отделом корпоративного управления и собственности АО «ПО ЭХЗ»: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</w:t>
      </w:r>
      <w:proofErr w:type="spellStart"/>
      <w:r w:rsidR="00656FE7" w:rsidRPr="00BC7229">
        <w:t>Росэлторг</w:t>
      </w:r>
      <w:proofErr w:type="spellEnd"/>
      <w:r w:rsidR="00656FE7" w:rsidRPr="00BC7229">
        <w:t>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EB4129">
        <w:t>сайте</w:t>
      </w:r>
      <w:r w:rsidR="00691DEC" w:rsidRPr="00EB4129">
        <w:rPr>
          <w:bCs/>
        </w:rPr>
        <w:t xml:space="preserve"> </w:t>
      </w:r>
      <w:hyperlink r:id="rId16" w:history="1">
        <w:r w:rsidR="00691DEC" w:rsidRPr="00EB4129">
          <w:rPr>
            <w:rStyle w:val="ad"/>
            <w:bCs/>
            <w:color w:val="auto"/>
            <w:lang w:val="en-US"/>
          </w:rPr>
          <w:t>www</w:t>
        </w:r>
        <w:r w:rsidR="00691DEC" w:rsidRPr="00EB4129">
          <w:rPr>
            <w:rStyle w:val="ad"/>
            <w:bCs/>
            <w:color w:val="auto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 xml:space="preserve">Документация находится в открытом доступе, начиная </w:t>
      </w:r>
      <w:proofErr w:type="gramStart"/>
      <w:r w:rsidR="0004306E" w:rsidRPr="00BC7229">
        <w:t>с даты размещения</w:t>
      </w:r>
      <w:proofErr w:type="gramEnd"/>
      <w:r w:rsidR="0004306E" w:rsidRPr="00BC7229">
        <w:t xml:space="preserve">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C85D31" w:rsidRPr="003146A2" w:rsidRDefault="00C85D31" w:rsidP="00C85D31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C85D31" w:rsidRPr="002F087E" w:rsidRDefault="00C85D31" w:rsidP="00C85D31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Заявки (Приложение 1Форма № 1);</w:t>
      </w:r>
    </w:p>
    <w:p w:rsidR="00C85D31" w:rsidRPr="002F087E" w:rsidRDefault="00C85D31" w:rsidP="00C85D31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C85D31" w:rsidRPr="00C42462" w:rsidRDefault="00C85D31" w:rsidP="00C85D31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C85D31" w:rsidRPr="003146A2" w:rsidRDefault="00C85D31" w:rsidP="00C85D31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C85D31" w:rsidRPr="003146A2" w:rsidRDefault="00C85D31" w:rsidP="00C85D31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C85D31" w:rsidRPr="003146A2" w:rsidRDefault="00C85D31" w:rsidP="00C85D31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C85D31" w:rsidRPr="00BC7229" w:rsidRDefault="00C85D31" w:rsidP="00C85D31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общества)/ выписк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акционерах/участниках, выданную не ранее, чем за один месяц до дня подачи заявки на участие в процедуре сбора предложений;</w:t>
      </w:r>
    </w:p>
    <w:p w:rsidR="00C85D31" w:rsidRPr="003146A2" w:rsidRDefault="00C85D31" w:rsidP="00C85D31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85D31" w:rsidRPr="003146A2" w:rsidRDefault="00C85D31" w:rsidP="00C85D31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C85D31" w:rsidRPr="003146A2" w:rsidRDefault="00C85D31" w:rsidP="00C85D31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C85D31" w:rsidRPr="003146A2" w:rsidRDefault="00C85D31" w:rsidP="00C85D31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C85D31" w:rsidRPr="003146A2" w:rsidRDefault="00C85D31" w:rsidP="00C85D31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C85D31" w:rsidRPr="003146A2" w:rsidRDefault="00C85D31" w:rsidP="00C85D31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C85D31" w:rsidRPr="003146A2" w:rsidRDefault="00C85D31" w:rsidP="00C85D31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C85D31" w:rsidRPr="003146A2" w:rsidRDefault="00C85D31" w:rsidP="00C85D31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C85D31" w:rsidRDefault="00C85D31" w:rsidP="00C85D31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85D31" w:rsidRPr="002F087E" w:rsidRDefault="00C85D31" w:rsidP="00C85D31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C85D31" w:rsidRPr="003146A2" w:rsidRDefault="00C85D31" w:rsidP="00C85D31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C85D31" w:rsidRDefault="00C85D31" w:rsidP="00C85D31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3D00D5">
          <w:rPr>
            <w:rStyle w:val="ad"/>
            <w:color w:val="auto"/>
            <w:u w:val="none"/>
          </w:rPr>
          <w:t>okus@ecp.ru</w:t>
        </w:r>
      </w:hyperlink>
      <w:r w:rsidR="000A610F" w:rsidRPr="003D00D5">
        <w:rPr>
          <w:rStyle w:val="ad"/>
          <w:color w:val="auto"/>
          <w:u w:val="none"/>
        </w:rPr>
        <w:t xml:space="preserve">, либо </w:t>
      </w:r>
      <w:r w:rsidR="00304514" w:rsidRPr="003D00D5">
        <w:rPr>
          <w:rStyle w:val="ad"/>
          <w:color w:val="auto"/>
          <w:u w:val="none"/>
        </w:rPr>
        <w:t>посредством ЭТП «</w:t>
      </w:r>
      <w:proofErr w:type="spellStart"/>
      <w:r w:rsidR="00304514" w:rsidRPr="003D00D5">
        <w:rPr>
          <w:rStyle w:val="ad"/>
          <w:color w:val="auto"/>
          <w:u w:val="none"/>
        </w:rPr>
        <w:t>Росэлторг</w:t>
      </w:r>
      <w:proofErr w:type="spellEnd"/>
      <w:r w:rsidR="00304514" w:rsidRPr="003D00D5">
        <w:rPr>
          <w:rStyle w:val="ad"/>
          <w:color w:val="auto"/>
          <w:u w:val="none"/>
        </w:rPr>
        <w:t>»</w:t>
      </w:r>
      <w:r w:rsidR="00836CBB" w:rsidRPr="003D00D5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</w:t>
      </w:r>
      <w:proofErr w:type="spellStart"/>
      <w:r w:rsidR="00304514" w:rsidRPr="00BC7229">
        <w:t>Росэлторг</w:t>
      </w:r>
      <w:proofErr w:type="spellEnd"/>
      <w:r w:rsidR="00304514" w:rsidRPr="00BC7229">
        <w:t>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C85D31" w:rsidRPr="00C85D31" w:rsidRDefault="00182D0C" w:rsidP="00182D0C">
      <w:pPr>
        <w:pStyle w:val="affe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5D31">
        <w:rPr>
          <w:rFonts w:ascii="Times New Roman" w:hAnsi="Times New Roman"/>
          <w:sz w:val="28"/>
          <w:szCs w:val="28"/>
        </w:rPr>
        <w:t>Цену покупки.</w:t>
      </w:r>
      <w:r w:rsidRPr="00C85D31">
        <w:rPr>
          <w:rFonts w:ascii="Times New Roman" w:hAnsi="Times New Roman"/>
          <w:i/>
          <w:sz w:val="28"/>
          <w:szCs w:val="28"/>
        </w:rPr>
        <w:t xml:space="preserve"> </w:t>
      </w:r>
      <w:r w:rsidR="00C85D31">
        <w:rPr>
          <w:rFonts w:ascii="Times New Roman" w:hAnsi="Times New Roman"/>
          <w:i/>
          <w:sz w:val="28"/>
          <w:szCs w:val="28"/>
        </w:rPr>
        <w:t>НДС не облагается.</w:t>
      </w:r>
    </w:p>
    <w:p w:rsidR="00182D0C" w:rsidRPr="00C85D31" w:rsidRDefault="00182D0C" w:rsidP="00182D0C">
      <w:pPr>
        <w:pStyle w:val="affe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5D31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6.05pt" o:ole="">
            <v:imagedata r:id="rId21" o:title=""/>
          </v:shape>
          <o:OLEObject Type="Embed" ProgID="Equation.3" ShapeID="_x0000_i1025" DrawAspect="Content" ObjectID="_1644660974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C85D31" w:rsidRDefault="00C85D31" w:rsidP="00EE02A1">
      <w:pPr>
        <w:jc w:val="left"/>
      </w:pPr>
    </w:p>
    <w:p w:rsidR="00C85D31" w:rsidRDefault="00C85D31" w:rsidP="00EE02A1">
      <w:pPr>
        <w:jc w:val="left"/>
      </w:pPr>
      <w:r>
        <w:t xml:space="preserve">Начальник отдела корпоративного </w:t>
      </w:r>
    </w:p>
    <w:p w:rsidR="00C85D31" w:rsidRDefault="00C85D31" w:rsidP="00EE02A1">
      <w:pPr>
        <w:jc w:val="left"/>
      </w:pPr>
      <w:r>
        <w:t xml:space="preserve">управления и собственности </w:t>
      </w:r>
      <w:r>
        <w:tab/>
      </w:r>
      <w:r>
        <w:tab/>
      </w:r>
      <w:r>
        <w:tab/>
      </w:r>
      <w:r>
        <w:tab/>
      </w:r>
      <w:r>
        <w:tab/>
      </w:r>
      <w:r>
        <w:tab/>
        <w:t>С.А. Максимова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635AE4" w:rsidRPr="00C85D31" w:rsidRDefault="00C85D31" w:rsidP="00C85D31">
      <w:pPr>
        <w:jc w:val="center"/>
        <w:rPr>
          <w:b/>
          <w:i/>
          <w:sz w:val="24"/>
          <w:szCs w:val="24"/>
        </w:rPr>
      </w:pPr>
      <w:r w:rsidRPr="00C85D31">
        <w:rPr>
          <w:b/>
          <w:i/>
          <w:sz w:val="24"/>
          <w:szCs w:val="24"/>
        </w:rPr>
        <w:t xml:space="preserve">земельного участка, расположенного по адресу: Красноярский край, г. Зеленогорск, южнее территории </w:t>
      </w:r>
      <w:proofErr w:type="spellStart"/>
      <w:r w:rsidRPr="00C85D31">
        <w:rPr>
          <w:b/>
          <w:i/>
          <w:sz w:val="24"/>
          <w:szCs w:val="24"/>
        </w:rPr>
        <w:t>ДОКа</w:t>
      </w:r>
      <w:proofErr w:type="spellEnd"/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C85D31" w:rsidRPr="00C85D31" w:rsidRDefault="00635AE4" w:rsidP="00C85D31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C85D31" w:rsidRPr="00C85D31">
        <w:rPr>
          <w:sz w:val="24"/>
          <w:szCs w:val="24"/>
        </w:rPr>
        <w:t xml:space="preserve">земельного участка, расположенного по адресу: </w:t>
      </w:r>
    </w:p>
    <w:p w:rsidR="00635AE4" w:rsidRPr="002F5830" w:rsidRDefault="00C85D31" w:rsidP="00C85D31">
      <w:pPr>
        <w:widowControl w:val="0"/>
        <w:rPr>
          <w:sz w:val="24"/>
          <w:szCs w:val="24"/>
        </w:rPr>
      </w:pPr>
      <w:r w:rsidRPr="00C85D31">
        <w:rPr>
          <w:sz w:val="24"/>
          <w:szCs w:val="24"/>
        </w:rPr>
        <w:t xml:space="preserve">Красноярский край, г. Зеленогорск, южнее территории </w:t>
      </w:r>
      <w:proofErr w:type="spellStart"/>
      <w:r w:rsidRPr="00C85D31">
        <w:rPr>
          <w:sz w:val="24"/>
          <w:szCs w:val="24"/>
        </w:rPr>
        <w:t>ДОКа</w:t>
      </w:r>
      <w:proofErr w:type="spellEnd"/>
      <w:r>
        <w:rPr>
          <w:sz w:val="24"/>
          <w:szCs w:val="24"/>
        </w:rPr>
        <w:t>,</w:t>
      </w:r>
      <w:r w:rsidR="00635AE4"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 w:rsidR="00635AE4">
        <w:rPr>
          <w:sz w:val="24"/>
          <w:szCs w:val="24"/>
        </w:rPr>
        <w:t xml:space="preserve"> следующие условия покупки</w:t>
      </w:r>
      <w:r w:rsidR="00635AE4"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C85D31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Pr="00C85D31">
        <w:rPr>
          <w:rFonts w:ascii="Times New Roman" w:hAnsi="Times New Roman"/>
          <w:i/>
          <w:sz w:val="24"/>
          <w:szCs w:val="24"/>
        </w:rPr>
        <w:t>.</w:t>
      </w:r>
      <w:r w:rsidR="00F3007A" w:rsidRPr="00C85D31">
        <w:rPr>
          <w:rFonts w:ascii="Times New Roman" w:hAnsi="Times New Roman"/>
          <w:i/>
          <w:sz w:val="24"/>
          <w:szCs w:val="24"/>
        </w:rPr>
        <w:t xml:space="preserve"> </w:t>
      </w:r>
      <w:r w:rsidR="00C85D31" w:rsidRPr="00C85D31">
        <w:rPr>
          <w:rFonts w:ascii="Times New Roman" w:hAnsi="Times New Roman"/>
          <w:i/>
          <w:sz w:val="24"/>
          <w:szCs w:val="24"/>
        </w:rPr>
        <w:t>НДС не облагается</w:t>
      </w:r>
      <w:r w:rsidR="00F3007A" w:rsidRPr="00C85D31">
        <w:rPr>
          <w:rFonts w:ascii="Times New Roman" w:hAnsi="Times New Roman"/>
          <w:i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C85D31" w:rsidRPr="00C85D31" w:rsidRDefault="00C85D31" w:rsidP="00C85D31">
      <w:pPr>
        <w:widowControl w:val="0"/>
        <w:jc w:val="center"/>
        <w:rPr>
          <w:b/>
          <w:sz w:val="24"/>
          <w:szCs w:val="24"/>
        </w:rPr>
      </w:pPr>
      <w:r w:rsidRPr="00C85D31">
        <w:rPr>
          <w:b/>
          <w:sz w:val="24"/>
          <w:szCs w:val="24"/>
        </w:rPr>
        <w:t xml:space="preserve">земельного участка, расположенного по адресу: </w:t>
      </w:r>
    </w:p>
    <w:p w:rsidR="006D5665" w:rsidRPr="002F5830" w:rsidRDefault="00C85D31" w:rsidP="00C85D31">
      <w:pPr>
        <w:widowControl w:val="0"/>
        <w:jc w:val="center"/>
        <w:rPr>
          <w:b/>
          <w:sz w:val="24"/>
          <w:szCs w:val="24"/>
        </w:rPr>
      </w:pPr>
      <w:r w:rsidRPr="00C85D31">
        <w:rPr>
          <w:b/>
          <w:sz w:val="24"/>
          <w:szCs w:val="24"/>
        </w:rPr>
        <w:t xml:space="preserve">Красноярский край, г. Зеленогорск, южнее территории </w:t>
      </w:r>
      <w:proofErr w:type="spellStart"/>
      <w:r w:rsidRPr="00C85D31">
        <w:rPr>
          <w:b/>
          <w:sz w:val="24"/>
          <w:szCs w:val="24"/>
        </w:rPr>
        <w:t>ДОКа</w:t>
      </w:r>
      <w:proofErr w:type="spellEnd"/>
      <w:r w:rsidRPr="00C85D31">
        <w:rPr>
          <w:b/>
          <w:sz w:val="24"/>
          <w:szCs w:val="24"/>
        </w:rPr>
        <w:t xml:space="preserve"> 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60" w:rsidRDefault="00411760">
      <w:r>
        <w:separator/>
      </w:r>
    </w:p>
    <w:p w:rsidR="00411760" w:rsidRDefault="00411760"/>
  </w:endnote>
  <w:endnote w:type="continuationSeparator" w:id="0">
    <w:p w:rsidR="00411760" w:rsidRDefault="00411760">
      <w:r>
        <w:continuationSeparator/>
      </w:r>
    </w:p>
    <w:p w:rsidR="00411760" w:rsidRDefault="00411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60" w:rsidRDefault="00411760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60" w:rsidRDefault="00411760">
      <w:r>
        <w:separator/>
      </w:r>
    </w:p>
    <w:p w:rsidR="00411760" w:rsidRDefault="00411760"/>
  </w:footnote>
  <w:footnote w:type="continuationSeparator" w:id="0">
    <w:p w:rsidR="00411760" w:rsidRDefault="00411760">
      <w:r>
        <w:continuationSeparator/>
      </w:r>
    </w:p>
    <w:p w:rsidR="00411760" w:rsidRDefault="004117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411760" w:rsidRDefault="00411760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67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60" w:rsidRDefault="00411760">
    <w:pPr>
      <w:pStyle w:val="a6"/>
      <w:jc w:val="center"/>
    </w:pPr>
  </w:p>
  <w:p w:rsidR="00411760" w:rsidRDefault="0041176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ABF7A78"/>
    <w:multiLevelType w:val="hybridMultilevel"/>
    <w:tmpl w:val="50B6A86A"/>
    <w:lvl w:ilvl="0" w:tplc="2AC08D7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4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64010"/>
    <w:multiLevelType w:val="hybridMultilevel"/>
    <w:tmpl w:val="BAC0D8BA"/>
    <w:lvl w:ilvl="0" w:tplc="FE72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24"/>
  </w:num>
  <w:num w:numId="9">
    <w:abstractNumId w:val="31"/>
  </w:num>
  <w:num w:numId="10">
    <w:abstractNumId w:val="27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1"/>
  </w:num>
  <w:num w:numId="15">
    <w:abstractNumId w:val="26"/>
  </w:num>
  <w:num w:numId="16">
    <w:abstractNumId w:val="9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4"/>
  </w:num>
  <w:num w:numId="27">
    <w:abstractNumId w:val="17"/>
  </w:num>
  <w:num w:numId="28">
    <w:abstractNumId w:val="6"/>
  </w:num>
  <w:num w:numId="29">
    <w:abstractNumId w:val="4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8"/>
  </w:num>
  <w:num w:numId="35">
    <w:abstractNumId w:val="28"/>
  </w:num>
  <w:num w:numId="36">
    <w:abstractNumId w:val="32"/>
  </w:num>
  <w:num w:numId="37">
    <w:abstractNumId w:val="23"/>
  </w:num>
  <w:num w:numId="3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0D5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760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F0C"/>
    <w:rsid w:val="00591210"/>
    <w:rsid w:val="00592095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5FDD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5CF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C61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67E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5E3B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5D31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D44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129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30A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FF5A36E-7E0E-4EF7-AAEA-FFA86557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18</Pages>
  <Words>4019</Words>
  <Characters>28646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32600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82</cp:revision>
  <cp:lastPrinted>2017-12-27T04:06:00Z</cp:lastPrinted>
  <dcterms:created xsi:type="dcterms:W3CDTF">2017-08-25T04:11:00Z</dcterms:created>
  <dcterms:modified xsi:type="dcterms:W3CDTF">2020-03-02T06:30:00Z</dcterms:modified>
</cp:coreProperties>
</file>