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D7" w:rsidRDefault="002A7AD7" w:rsidP="002A7AD7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</w:p>
    <w:p w:rsidR="002A7AD7" w:rsidRPr="007F1B1A" w:rsidRDefault="002A7AD7" w:rsidP="002A7AD7">
      <w:pPr>
        <w:rPr>
          <w:lang w:eastAsia="en-US"/>
        </w:rPr>
      </w:pPr>
    </w:p>
    <w:p w:rsidR="002A7AD7" w:rsidRPr="002B3AAD" w:rsidRDefault="002A7AD7" w:rsidP="002A7AD7">
      <w:pPr>
        <w:numPr>
          <w:ilvl w:val="0"/>
          <w:numId w:val="2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4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2A7AD7" w:rsidRPr="00841F7E" w:rsidTr="006C4CC5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7AD7" w:rsidRPr="00841F7E" w:rsidRDefault="002A7AD7" w:rsidP="006C4CC5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2A7AD7" w:rsidRPr="00841F7E" w:rsidRDefault="002A7AD7" w:rsidP="006C4CC5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D7" w:rsidRPr="00841F7E" w:rsidRDefault="002A7AD7" w:rsidP="006C4CC5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A7AD7" w:rsidRPr="00841F7E" w:rsidTr="006C4CC5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A7AD7" w:rsidRPr="00841F7E" w:rsidRDefault="002A7AD7" w:rsidP="006C4CC5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A7AD7" w:rsidRPr="002B3AAD" w:rsidTr="006C4CC5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FF0000"/>
                <w:sz w:val="24"/>
                <w:szCs w:val="24"/>
              </w:rPr>
            </w:pPr>
          </w:p>
        </w:tc>
      </w:tr>
      <w:tr w:rsidR="002A7AD7" w:rsidRPr="002B3AAD" w:rsidTr="006C4CC5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D7" w:rsidRPr="002B3AAD" w:rsidRDefault="002A7AD7" w:rsidP="006C4CC5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A7AD7" w:rsidRPr="002B3AAD" w:rsidTr="006C4CC5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A7AD7" w:rsidRPr="002B3AAD" w:rsidRDefault="002A7AD7" w:rsidP="006C4CC5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2A7AD7" w:rsidRPr="002B3AAD" w:rsidRDefault="002A7AD7" w:rsidP="002A7AD7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2A7AD7" w:rsidRPr="0066389D" w:rsidRDefault="002A7AD7" w:rsidP="002A7AD7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2A7AD7" w:rsidRPr="00841F7E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2A7AD7" w:rsidRPr="0066389D" w:rsidRDefault="002A7AD7" w:rsidP="002A7AD7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2A7AD7" w:rsidRPr="00317919" w:rsidRDefault="002A7AD7" w:rsidP="002A7AD7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A42D3">
        <w:rPr>
          <w:sz w:val="24"/>
          <w:szCs w:val="24"/>
        </w:rPr>
        <w:t xml:space="preserve">115230, </w:t>
      </w:r>
      <w:r>
        <w:rPr>
          <w:sz w:val="24"/>
          <w:szCs w:val="24"/>
        </w:rPr>
        <w:t xml:space="preserve">Россия, </w:t>
      </w:r>
      <w:r w:rsidRPr="001A42D3">
        <w:rPr>
          <w:sz w:val="24"/>
          <w:szCs w:val="24"/>
        </w:rPr>
        <w:t xml:space="preserve">г. Москва, 1-й </w:t>
      </w:r>
      <w:proofErr w:type="spellStart"/>
      <w:r w:rsidRPr="001A42D3">
        <w:rPr>
          <w:sz w:val="24"/>
          <w:szCs w:val="24"/>
        </w:rPr>
        <w:t>Нагатинский</w:t>
      </w:r>
      <w:proofErr w:type="spellEnd"/>
      <w:r w:rsidRPr="001A42D3">
        <w:rPr>
          <w:sz w:val="24"/>
          <w:szCs w:val="24"/>
        </w:rPr>
        <w:t xml:space="preserve"> проезд, д.10, стр. 1, БЦ «Ньютон Плаза»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ТВЭЛ».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7F1B1A">
        <w:rPr>
          <w:sz w:val="24"/>
          <w:szCs w:val="24"/>
        </w:rPr>
        <w:t>1027739121475</w:t>
      </w:r>
      <w:r>
        <w:rPr>
          <w:sz w:val="24"/>
          <w:szCs w:val="24"/>
        </w:rPr>
        <w:t>.</w:t>
      </w:r>
    </w:p>
    <w:p w:rsidR="002A7AD7" w:rsidRDefault="002A7AD7" w:rsidP="002A7AD7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</w:t>
      </w:r>
      <w:proofErr w:type="spellStart"/>
      <w:r w:rsidRPr="0066389D">
        <w:rPr>
          <w:b/>
          <w:sz w:val="24"/>
          <w:szCs w:val="24"/>
        </w:rPr>
        <w:t>Росатом</w:t>
      </w:r>
      <w:proofErr w:type="spellEnd"/>
      <w:r w:rsidRPr="0066389D">
        <w:rPr>
          <w:b/>
          <w:sz w:val="24"/>
          <w:szCs w:val="24"/>
        </w:rPr>
        <w:t>»</w:t>
      </w:r>
    </w:p>
    <w:p w:rsidR="002A7AD7" w:rsidRPr="0066389D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2A7AD7" w:rsidRPr="00841F7E" w:rsidRDefault="002A7AD7" w:rsidP="002A7AD7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2A7AD7" w:rsidRPr="00841F7E" w:rsidRDefault="002A7AD7" w:rsidP="002A7AD7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2A7AD7" w:rsidRDefault="002A7AD7" w:rsidP="002A7AD7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</w:t>
      </w:r>
      <w:r>
        <w:rPr>
          <w:sz w:val="24"/>
          <w:szCs w:val="24"/>
          <w:lang w:eastAsia="en-US"/>
        </w:rPr>
        <w:t xml:space="preserve">поиска контрагента на аренду недвижимого имущества, </w:t>
      </w:r>
      <w:r>
        <w:rPr>
          <w:sz w:val="24"/>
          <w:szCs w:val="24"/>
          <w:lang w:eastAsia="en-US"/>
        </w:rPr>
        <w:t xml:space="preserve">оформление, </w:t>
      </w:r>
      <w:proofErr w:type="gramStart"/>
      <w:r>
        <w:rPr>
          <w:sz w:val="24"/>
          <w:szCs w:val="24"/>
          <w:lang w:eastAsia="en-US"/>
        </w:rPr>
        <w:t xml:space="preserve">заключение </w:t>
      </w:r>
      <w:r w:rsidRPr="00F7501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договора</w:t>
      </w:r>
      <w:proofErr w:type="gramEnd"/>
      <w:r>
        <w:rPr>
          <w:sz w:val="24"/>
          <w:szCs w:val="24"/>
          <w:lang w:eastAsia="en-US"/>
        </w:rPr>
        <w:t xml:space="preserve"> аренды недвижимого имущества</w:t>
      </w:r>
    </w:p>
    <w:p w:rsidR="002A7AD7" w:rsidRPr="00841F7E" w:rsidRDefault="002A7AD7" w:rsidP="002A7AD7">
      <w:pPr>
        <w:pStyle w:val="a5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2A7AD7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>
        <w:rPr>
          <w:rFonts w:ascii="Times New Roman" w:hAnsi="Times New Roman"/>
          <w:sz w:val="24"/>
          <w:szCs w:val="24"/>
        </w:rPr>
        <w:t>в;</w:t>
      </w:r>
    </w:p>
    <w:p w:rsidR="002A7AD7" w:rsidRPr="00F7501B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2A7AD7" w:rsidRPr="00841F7E" w:rsidRDefault="002A7AD7" w:rsidP="002A7AD7">
      <w:pPr>
        <w:pStyle w:val="a5"/>
        <w:numPr>
          <w:ilvl w:val="0"/>
          <w:numId w:val="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2A7AD7" w:rsidRPr="00841F7E" w:rsidRDefault="002A7AD7" w:rsidP="002A7AD7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</w:t>
      </w:r>
      <w:r w:rsidRPr="00841F7E">
        <w:rPr>
          <w:color w:val="000000"/>
          <w:sz w:val="24"/>
          <w:szCs w:val="24"/>
        </w:rPr>
        <w:lastRenderedPageBreak/>
        <w:t>осуществление любых иных действий, предусмотренных действующим законодательством Российской Федерации.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2A7AD7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2A7AD7" w:rsidRPr="00841F7E" w:rsidRDefault="002A7AD7" w:rsidP="002A7AD7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 г.          </w:t>
      </w:r>
      <w:r w:rsidRPr="00A85CC5">
        <w:rPr>
          <w:color w:val="000000"/>
          <w:sz w:val="24"/>
          <w:szCs w:val="24"/>
        </w:rPr>
        <w:t>_______________ (подпись) / _______________ (Ф.И.О.)</w:t>
      </w:r>
    </w:p>
    <w:p w:rsidR="002A7AD7" w:rsidRDefault="002A7AD7" w:rsidP="002A7AD7">
      <w:r>
        <w:br w:type="page"/>
      </w:r>
    </w:p>
    <w:p w:rsidR="009E7878" w:rsidRDefault="009E7878"/>
    <w:sectPr w:rsidR="009E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D7"/>
    <w:rsid w:val="002A7AD7"/>
    <w:rsid w:val="009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BB8C"/>
  <w15:chartTrackingRefBased/>
  <w15:docId w15:val="{9CB9D943-FF1C-45FA-AFCA-8851E51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7AD7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2A7AD7"/>
    <w:pPr>
      <w:keepNext/>
      <w:keepLines/>
      <w:numPr>
        <w:numId w:val="1"/>
      </w:numPr>
      <w:spacing w:before="120"/>
      <w:jc w:val="center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7AD7"/>
    <w:rPr>
      <w:rFonts w:ascii="Times New Roman" w:eastAsia="Calibri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99"/>
    <w:rsid w:val="002A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34"/>
    <w:qFormat/>
    <w:rsid w:val="002A7AD7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a">
    <w:name w:val="Пункт"/>
    <w:basedOn w:val="a0"/>
    <w:rsid w:val="002A7AD7"/>
    <w:pPr>
      <w:numPr>
        <w:ilvl w:val="2"/>
        <w:numId w:val="1"/>
      </w:numPr>
    </w:pPr>
  </w:style>
  <w:style w:type="character" w:customStyle="1" w:styleId="a6">
    <w:name w:val="Абзац списка Знак"/>
    <w:link w:val="a5"/>
    <w:uiPriority w:val="34"/>
    <w:rsid w:val="002A7AD7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Вера Викторовна</dc:creator>
  <cp:keywords/>
  <dc:description/>
  <cp:lastModifiedBy>Фогель Вера Викторовна</cp:lastModifiedBy>
  <cp:revision>1</cp:revision>
  <dcterms:created xsi:type="dcterms:W3CDTF">2025-03-21T02:52:00Z</dcterms:created>
  <dcterms:modified xsi:type="dcterms:W3CDTF">2025-03-21T02:59:00Z</dcterms:modified>
</cp:coreProperties>
</file>